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1CD" w:rsidRDefault="003051CD" w:rsidP="0018422F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85559F" w:rsidRPr="007D6264" w:rsidRDefault="008C310F" w:rsidP="0018422F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5100AC" w:rsidRPr="007D6264">
        <w:rPr>
          <w:rFonts w:ascii="Times New Roman" w:hAnsi="Times New Roman"/>
          <w:sz w:val="28"/>
          <w:szCs w:val="28"/>
        </w:rPr>
        <w:t xml:space="preserve"> № 3</w:t>
      </w:r>
    </w:p>
    <w:p w:rsidR="002567E3" w:rsidRDefault="004064C1" w:rsidP="00C20699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2567E3">
        <w:rPr>
          <w:rFonts w:ascii="Times New Roman" w:hAnsi="Times New Roman"/>
          <w:sz w:val="28"/>
          <w:szCs w:val="28"/>
        </w:rPr>
        <w:t xml:space="preserve">муниципальной </w:t>
      </w:r>
      <w:r w:rsidR="00D14E28" w:rsidRPr="007D6264">
        <w:rPr>
          <w:rFonts w:ascii="Times New Roman" w:hAnsi="Times New Roman"/>
          <w:sz w:val="28"/>
          <w:szCs w:val="28"/>
        </w:rPr>
        <w:t xml:space="preserve">программе «Социальная поддержка граждан </w:t>
      </w:r>
      <w:r w:rsidR="00590C63" w:rsidRPr="007D6264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85559F" w:rsidRPr="007D6264" w:rsidRDefault="00590C63" w:rsidP="00C20699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>поселения Тимашевского района</w:t>
      </w:r>
      <w:r w:rsidR="004006A6">
        <w:rPr>
          <w:rFonts w:ascii="Times New Roman" w:hAnsi="Times New Roman"/>
          <w:sz w:val="28"/>
          <w:szCs w:val="28"/>
        </w:rPr>
        <w:t>»</w:t>
      </w:r>
      <w:r w:rsidRPr="007D6264">
        <w:rPr>
          <w:rFonts w:ascii="Times New Roman" w:hAnsi="Times New Roman"/>
          <w:sz w:val="28"/>
          <w:szCs w:val="28"/>
        </w:rPr>
        <w:t xml:space="preserve"> на 20</w:t>
      </w:r>
      <w:r w:rsidR="00500FEA">
        <w:rPr>
          <w:rFonts w:ascii="Times New Roman" w:hAnsi="Times New Roman"/>
          <w:sz w:val="28"/>
          <w:szCs w:val="28"/>
        </w:rPr>
        <w:t>2</w:t>
      </w:r>
      <w:r w:rsidRPr="007D6264">
        <w:rPr>
          <w:rFonts w:ascii="Times New Roman" w:hAnsi="Times New Roman"/>
          <w:sz w:val="28"/>
          <w:szCs w:val="28"/>
        </w:rPr>
        <w:t>1</w:t>
      </w:r>
      <w:r w:rsidRPr="00C530D7">
        <w:rPr>
          <w:rFonts w:ascii="Times New Roman" w:hAnsi="Times New Roman"/>
          <w:sz w:val="24"/>
          <w:szCs w:val="24"/>
        </w:rPr>
        <w:t>-</w:t>
      </w:r>
      <w:r w:rsidR="008D2FD2">
        <w:rPr>
          <w:rFonts w:ascii="Times New Roman" w:hAnsi="Times New Roman"/>
          <w:sz w:val="28"/>
          <w:szCs w:val="28"/>
        </w:rPr>
        <w:t>202</w:t>
      </w:r>
      <w:r w:rsidR="00A577CD">
        <w:rPr>
          <w:rFonts w:ascii="Times New Roman" w:hAnsi="Times New Roman"/>
          <w:sz w:val="28"/>
          <w:szCs w:val="28"/>
        </w:rPr>
        <w:t>5</w:t>
      </w:r>
      <w:r w:rsidRPr="007D6264">
        <w:rPr>
          <w:rFonts w:ascii="Times New Roman" w:hAnsi="Times New Roman"/>
          <w:sz w:val="28"/>
          <w:szCs w:val="28"/>
        </w:rPr>
        <w:t xml:space="preserve"> годы</w:t>
      </w:r>
    </w:p>
    <w:p w:rsidR="007D6264" w:rsidRDefault="007D6264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55C05" w:rsidRDefault="00D55C05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B0B46" w:rsidRPr="007B0B46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FD5">
        <w:rPr>
          <w:rFonts w:ascii="Times New Roman" w:hAnsi="Times New Roman"/>
          <w:b/>
          <w:sz w:val="28"/>
          <w:szCs w:val="28"/>
        </w:rPr>
        <w:t>П</w:t>
      </w:r>
      <w:r w:rsidR="007B4FD5" w:rsidRPr="007B4FD5">
        <w:rPr>
          <w:rFonts w:ascii="Times New Roman" w:hAnsi="Times New Roman"/>
          <w:b/>
          <w:sz w:val="28"/>
          <w:szCs w:val="28"/>
        </w:rPr>
        <w:t>ОДПРОГРАММА</w:t>
      </w:r>
    </w:p>
    <w:p w:rsidR="005D404B" w:rsidRPr="005D404B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404B" w:rsidRPr="005D404B">
        <w:rPr>
          <w:rFonts w:ascii="Times New Roman" w:hAnsi="Times New Roman"/>
          <w:b/>
          <w:sz w:val="28"/>
          <w:szCs w:val="28"/>
        </w:rPr>
        <w:t>«Обеспечение жильем молодых семей</w:t>
      </w:r>
      <w:r w:rsidR="00BB3A2A">
        <w:rPr>
          <w:rFonts w:ascii="Times New Roman" w:hAnsi="Times New Roman"/>
          <w:b/>
          <w:sz w:val="28"/>
          <w:szCs w:val="28"/>
        </w:rPr>
        <w:t>»</w:t>
      </w:r>
      <w:r w:rsidR="00A77697">
        <w:rPr>
          <w:rFonts w:ascii="Times New Roman" w:hAnsi="Times New Roman"/>
          <w:b/>
          <w:sz w:val="28"/>
          <w:szCs w:val="28"/>
        </w:rPr>
        <w:t xml:space="preserve"> на </w:t>
      </w:r>
      <w:r w:rsidR="008D2FD2">
        <w:rPr>
          <w:rFonts w:ascii="Times New Roman" w:hAnsi="Times New Roman"/>
          <w:b/>
          <w:sz w:val="28"/>
          <w:szCs w:val="28"/>
        </w:rPr>
        <w:t>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8D2FD2">
        <w:rPr>
          <w:rFonts w:ascii="Times New Roman" w:hAnsi="Times New Roman"/>
          <w:b/>
          <w:sz w:val="28"/>
          <w:szCs w:val="28"/>
        </w:rPr>
        <w:t>1 - 202</w:t>
      </w:r>
      <w:r w:rsidR="00C77B99">
        <w:rPr>
          <w:rFonts w:ascii="Times New Roman" w:hAnsi="Times New Roman"/>
          <w:b/>
          <w:sz w:val="28"/>
          <w:szCs w:val="28"/>
        </w:rPr>
        <w:t>5</w:t>
      </w:r>
      <w:r w:rsidR="00A77697">
        <w:rPr>
          <w:rFonts w:ascii="Times New Roman" w:hAnsi="Times New Roman"/>
          <w:b/>
          <w:sz w:val="28"/>
          <w:szCs w:val="28"/>
        </w:rPr>
        <w:t xml:space="preserve"> год</w:t>
      </w:r>
      <w:r w:rsidR="007D6264">
        <w:rPr>
          <w:rFonts w:ascii="Times New Roman" w:hAnsi="Times New Roman"/>
          <w:b/>
          <w:sz w:val="28"/>
          <w:szCs w:val="28"/>
        </w:rPr>
        <w:t>ы</w:t>
      </w:r>
    </w:p>
    <w:p w:rsidR="007D6264" w:rsidRPr="007D6264" w:rsidRDefault="007D6264" w:rsidP="007B4F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6264" w:rsidRDefault="0085559F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ПАСПОРТ</w:t>
      </w:r>
      <w:r w:rsidR="007D6264">
        <w:rPr>
          <w:rFonts w:ascii="Times New Roman" w:hAnsi="Times New Roman"/>
          <w:b/>
          <w:sz w:val="28"/>
          <w:szCs w:val="28"/>
        </w:rPr>
        <w:t xml:space="preserve"> </w:t>
      </w:r>
    </w:p>
    <w:p w:rsidR="00011C39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</w:t>
      </w:r>
      <w:r w:rsidR="00BB3A2A">
        <w:rPr>
          <w:rFonts w:ascii="Times New Roman" w:hAnsi="Times New Roman"/>
          <w:b/>
          <w:sz w:val="28"/>
          <w:szCs w:val="28"/>
        </w:rPr>
        <w:t xml:space="preserve">ограммы </w:t>
      </w:r>
      <w:r w:rsidRPr="005D404B">
        <w:rPr>
          <w:rFonts w:ascii="Times New Roman" w:hAnsi="Times New Roman"/>
          <w:b/>
          <w:sz w:val="28"/>
          <w:szCs w:val="28"/>
        </w:rPr>
        <w:t xml:space="preserve">«Обеспечение жильем молодых </w:t>
      </w:r>
    </w:p>
    <w:p w:rsidR="00D155D6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>семей</w:t>
      </w:r>
      <w:r w:rsidR="008D2FD2">
        <w:rPr>
          <w:rFonts w:ascii="Times New Roman" w:hAnsi="Times New Roman"/>
          <w:b/>
          <w:sz w:val="28"/>
          <w:szCs w:val="28"/>
        </w:rPr>
        <w:t>» на 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8D2FD2">
        <w:rPr>
          <w:rFonts w:ascii="Times New Roman" w:hAnsi="Times New Roman"/>
          <w:b/>
          <w:sz w:val="28"/>
          <w:szCs w:val="28"/>
        </w:rPr>
        <w:t>1 - 202</w:t>
      </w:r>
      <w:r w:rsidR="00C77B99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BB3A2A" w:rsidRDefault="00BB3A2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95F0A" w:rsidRPr="004B68F0" w:rsidRDefault="00795F0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67"/>
        <w:gridCol w:w="5799"/>
      </w:tblGrid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 xml:space="preserve">Координатор подпрограммы 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F91A56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3E05B3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3C74D3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4B68F0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AD0652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Поддержка в решении жилищной проблемы молодых семей, признанных в установленном </w:t>
            </w:r>
            <w:r w:rsidR="00886718">
              <w:rPr>
                <w:rFonts w:ascii="Times New Roman" w:hAnsi="Times New Roman"/>
                <w:sz w:val="28"/>
                <w:szCs w:val="28"/>
              </w:rPr>
              <w:t>порядке,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нуждающимися в улучшении ж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лищных условий, снижение уровня социал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ной напряженности в молодежной среде 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Т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и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в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 xml:space="preserve">ского </w:t>
            </w:r>
            <w:r w:rsidR="000E0A9F" w:rsidRPr="000E0A9F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0E0A9F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BD26C8" w:rsidRDefault="00614CBA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молодым семьям-участникам Программы социальных выплат на приобр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тение жилья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или строительство индивидуального жилого дома </w:t>
            </w:r>
            <w:proofErr w:type="spellStart"/>
            <w:r w:rsidR="0033263E"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 w:rsidR="0033263E">
              <w:rPr>
                <w:rFonts w:ascii="Times New Roman" w:hAnsi="Times New Roman"/>
                <w:sz w:val="28"/>
                <w:szCs w:val="28"/>
              </w:rPr>
              <w:t>; создание условий для привлечения молодыми семьями собственных средств, дополнител</w:t>
            </w:r>
            <w:r w:rsidR="0033263E">
              <w:rPr>
                <w:rFonts w:ascii="Times New Roman" w:hAnsi="Times New Roman"/>
                <w:sz w:val="28"/>
                <w:szCs w:val="28"/>
              </w:rPr>
              <w:t>ь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ных финансовых средств кредитных и других организаций, предоставляющих кредиты и займы,</w:t>
            </w:r>
            <w:r w:rsidR="0081594D">
              <w:rPr>
                <w:rFonts w:ascii="Times New Roman" w:hAnsi="Times New Roman"/>
                <w:sz w:val="28"/>
                <w:szCs w:val="28"/>
              </w:rPr>
              <w:t xml:space="preserve"> в том числе ипотечных 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жилищных кредитов для приобретения жилья или стро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и</w:t>
            </w:r>
            <w:r w:rsidR="00A83D7E">
              <w:rPr>
                <w:rFonts w:ascii="Times New Roman" w:hAnsi="Times New Roman"/>
                <w:sz w:val="28"/>
                <w:szCs w:val="28"/>
              </w:rPr>
              <w:t>тельства индивидуального жилья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B5F91" w:rsidRPr="000E0A9F" w:rsidRDefault="008B5F91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783859" w:rsidTr="00A3304D">
        <w:trPr>
          <w:trHeight w:val="2052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D27125" w:rsidRPr="00783859" w:rsidRDefault="00783859" w:rsidP="0080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859">
              <w:rPr>
                <w:rFonts w:ascii="Times New Roman" w:hAnsi="Times New Roman"/>
                <w:sz w:val="28"/>
                <w:szCs w:val="28"/>
              </w:rPr>
              <w:t>Количество молодых семей, получивших св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>и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 xml:space="preserve">детельство о праве на получение социальной выплаты на приобретение (строительство) жилого помещения 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>за счет средст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в федерал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ь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ного бюджета, бюджета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Краснодарского края и местного бюджета Тимашевского городск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о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го поселения Тимашевского района</w:t>
            </w:r>
            <w:r w:rsidR="00FA5FFB" w:rsidRPr="0078385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5F91" w:rsidRPr="004B68F0" w:rsidTr="00A3304D">
        <w:trPr>
          <w:trHeight w:val="1246"/>
        </w:trPr>
        <w:tc>
          <w:tcPr>
            <w:tcW w:w="3967" w:type="dxa"/>
            <w:shd w:val="clear" w:color="auto" w:fill="auto"/>
          </w:tcPr>
          <w:p w:rsidR="009A17F8" w:rsidRPr="0018422F" w:rsidRDefault="009A17F8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Default="009A17F8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0E0A9F" w:rsidRDefault="008D2FD2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00FEA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1-202</w:t>
            </w:r>
            <w:r w:rsidR="00C77B99">
              <w:rPr>
                <w:rFonts w:ascii="Times New Roman" w:hAnsi="Times New Roman"/>
                <w:sz w:val="28"/>
                <w:szCs w:val="28"/>
              </w:rPr>
              <w:t>5</w:t>
            </w:r>
            <w:r w:rsidR="003A201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8B5F91" w:rsidRPr="004B68F0" w:rsidTr="00A3304D">
        <w:trPr>
          <w:trHeight w:val="7128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Объемы бюджетных</w:t>
            </w:r>
            <w:r w:rsidR="0018422F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18422F">
              <w:rPr>
                <w:rFonts w:ascii="Times New Roman" w:hAnsi="Times New Roman"/>
                <w:sz w:val="28"/>
                <w:szCs w:val="28"/>
              </w:rPr>
              <w:t xml:space="preserve"> ассигнований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Pr="00983A72" w:rsidRDefault="0081594D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  <w:r w:rsidR="00232128" w:rsidRPr="00BF30CF">
              <w:rPr>
                <w:rFonts w:ascii="Times New Roman" w:hAnsi="Times New Roman"/>
                <w:sz w:val="28"/>
                <w:szCs w:val="28"/>
              </w:rPr>
              <w:t xml:space="preserve">бюджетных ассигнований </w:t>
            </w:r>
            <w:r w:rsidR="003D5F5A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/>
                <w:sz w:val="28"/>
                <w:szCs w:val="28"/>
              </w:rPr>
              <w:t>из бюджета Тимашевского городского пос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ления</w:t>
            </w:r>
            <w:r w:rsidR="003D65AE">
              <w:rPr>
                <w:rFonts w:ascii="Times New Roman" w:hAnsi="Times New Roman"/>
                <w:sz w:val="28"/>
                <w:szCs w:val="28"/>
              </w:rPr>
              <w:t xml:space="preserve"> Тимашевского района составляет </w:t>
            </w:r>
            <w:r w:rsidR="00500FEA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="007D4BCC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36 718,0</w:t>
            </w:r>
            <w:r w:rsidR="003D65AE" w:rsidRPr="00983A72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232128" w:rsidRPr="00983A72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500FEA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2128" w:rsidRPr="00983A72">
              <w:rPr>
                <w:rFonts w:ascii="Times New Roman" w:hAnsi="Times New Roman"/>
                <w:sz w:val="28"/>
                <w:szCs w:val="28"/>
              </w:rPr>
              <w:t xml:space="preserve">руб., в том числе: </w:t>
            </w:r>
          </w:p>
          <w:p w:rsidR="00C20699" w:rsidRPr="00983A72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500FEA" w:rsidRPr="00983A72">
              <w:rPr>
                <w:rFonts w:ascii="Times New Roman" w:hAnsi="Times New Roman"/>
                <w:sz w:val="28"/>
                <w:szCs w:val="28"/>
              </w:rPr>
              <w:t>1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9976F5" w:rsidRPr="00983A72">
              <w:rPr>
                <w:rFonts w:ascii="Times New Roman" w:hAnsi="Times New Roman"/>
                <w:sz w:val="28"/>
                <w:szCs w:val="28"/>
              </w:rPr>
              <w:t>3 248,8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4064C1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5D4391" w:rsidRPr="00983A72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 w:rsidRPr="00983A72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5D4391" w:rsidRPr="00983A72" w:rsidRDefault="00657633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500FEA" w:rsidRPr="00983A72">
              <w:rPr>
                <w:rFonts w:ascii="Times New Roman" w:hAnsi="Times New Roman"/>
                <w:sz w:val="28"/>
                <w:szCs w:val="28"/>
              </w:rPr>
              <w:t>1</w:t>
            </w:r>
            <w:r w:rsidR="00F226AC" w:rsidRPr="00983A72">
              <w:rPr>
                <w:rFonts w:ascii="Times New Roman" w:hAnsi="Times New Roman"/>
                <w:sz w:val="28"/>
                <w:szCs w:val="28"/>
              </w:rPr>
              <w:t> </w:t>
            </w:r>
            <w:r w:rsidR="009976F5" w:rsidRPr="00983A72">
              <w:rPr>
                <w:rFonts w:ascii="Times New Roman" w:hAnsi="Times New Roman"/>
                <w:sz w:val="28"/>
                <w:szCs w:val="28"/>
              </w:rPr>
              <w:t>786</w:t>
            </w:r>
            <w:r w:rsidR="00F226AC" w:rsidRPr="00983A72">
              <w:rPr>
                <w:rFonts w:ascii="Times New Roman" w:hAnsi="Times New Roman"/>
                <w:sz w:val="28"/>
                <w:szCs w:val="28"/>
              </w:rPr>
              <w:t>,</w:t>
            </w:r>
            <w:r w:rsidR="009976F5" w:rsidRPr="00983A72">
              <w:rPr>
                <w:rFonts w:ascii="Times New Roman" w:hAnsi="Times New Roman"/>
                <w:sz w:val="28"/>
                <w:szCs w:val="28"/>
              </w:rPr>
              <w:t>8</w:t>
            </w:r>
            <w:r w:rsidR="005D4391"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A3304D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 w:rsidRPr="00983A72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Pr="00983A72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794191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>886</w:t>
            </w:r>
            <w:r w:rsidR="00FA0D6A" w:rsidRPr="00983A72">
              <w:rPr>
                <w:rFonts w:ascii="Times New Roman" w:hAnsi="Times New Roman"/>
                <w:sz w:val="28"/>
                <w:szCs w:val="28"/>
              </w:rPr>
              <w:t>,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>5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A3304D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8D2FD2" w:rsidRPr="00983A72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>575,5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руб</w:t>
            </w:r>
            <w:r w:rsidR="004064C1" w:rsidRPr="00983A7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20699" w:rsidRPr="00983A72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Всего в 2022 году </w:t>
            </w:r>
            <w:r w:rsidR="002746A6" w:rsidRPr="00983A72">
              <w:rPr>
                <w:rFonts w:ascii="Times New Roman" w:hAnsi="Times New Roman"/>
                <w:sz w:val="28"/>
                <w:szCs w:val="28"/>
              </w:rPr>
              <w:t xml:space="preserve"> 8</w:t>
            </w:r>
            <w:r w:rsidR="00FB4021" w:rsidRPr="00983A72">
              <w:rPr>
                <w:rFonts w:ascii="Times New Roman" w:hAnsi="Times New Roman"/>
                <w:sz w:val="28"/>
                <w:szCs w:val="28"/>
              </w:rPr>
              <w:t> 642,1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0314F9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500FEA" w:rsidRPr="00983A72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500FEA" w:rsidRPr="00983A72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3D2097" w:rsidRPr="00983A72">
              <w:rPr>
                <w:rFonts w:ascii="Times New Roman" w:hAnsi="Times New Roman"/>
                <w:sz w:val="28"/>
                <w:szCs w:val="28"/>
              </w:rPr>
              <w:t>4</w:t>
            </w:r>
            <w:r w:rsidR="00FB4021" w:rsidRPr="00983A72">
              <w:rPr>
                <w:rFonts w:ascii="Times New Roman" w:hAnsi="Times New Roman"/>
                <w:sz w:val="28"/>
                <w:szCs w:val="28"/>
              </w:rPr>
              <w:t> 753,1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500FEA" w:rsidRPr="00983A72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7D4BCC" w:rsidRPr="00983A72">
              <w:rPr>
                <w:rFonts w:ascii="Times New Roman" w:hAnsi="Times New Roman"/>
                <w:sz w:val="28"/>
                <w:szCs w:val="28"/>
              </w:rPr>
              <w:t>2</w:t>
            </w:r>
            <w:r w:rsidR="002746A6" w:rsidRPr="00983A72">
              <w:rPr>
                <w:rFonts w:ascii="Times New Roman" w:hAnsi="Times New Roman"/>
                <w:sz w:val="28"/>
                <w:szCs w:val="28"/>
              </w:rPr>
              <w:t> 797,0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500FEA" w:rsidRPr="00983A72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2746A6" w:rsidRPr="00983A72">
              <w:rPr>
                <w:rFonts w:ascii="Times New Roman" w:hAnsi="Times New Roman"/>
                <w:sz w:val="28"/>
                <w:szCs w:val="28"/>
              </w:rPr>
              <w:t>1 092,0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руб.</w:t>
            </w:r>
          </w:p>
          <w:p w:rsidR="00C20699" w:rsidRPr="00983A72" w:rsidRDefault="00DD05C5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500FEA" w:rsidRPr="00983A72">
              <w:rPr>
                <w:rFonts w:ascii="Times New Roman" w:hAnsi="Times New Roman"/>
                <w:sz w:val="28"/>
                <w:szCs w:val="28"/>
              </w:rPr>
              <w:t>3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8 951,5</w:t>
            </w:r>
            <w:r w:rsidR="008D2FD2"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0314F9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983A72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8D2FD2" w:rsidRPr="00983A72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8D2FD2" w:rsidRPr="00983A72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4 923,3</w:t>
            </w:r>
            <w:r w:rsidR="00934BF1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D2FD2" w:rsidRPr="00983A72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095594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2 232,0</w:t>
            </w:r>
            <w:r w:rsidR="00095594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1594D" w:rsidRPr="00983A72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1 796,2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Всего в 2024 году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7 337,9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руб., 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3 302,1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2 117,4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1 918,4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C77B99" w:rsidRPr="00983A72" w:rsidRDefault="00C77B99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Всего в 2025 году 8 537,7 тыс. руб., </w:t>
            </w:r>
          </w:p>
          <w:p w:rsidR="00C77B99" w:rsidRPr="00983A72" w:rsidRDefault="00C77B99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C77B99" w:rsidRPr="00983A72" w:rsidRDefault="00C77B99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местный бюджет – 3 842,0 тыс. руб.;</w:t>
            </w:r>
          </w:p>
          <w:p w:rsidR="00C77B99" w:rsidRPr="00221F6F" w:rsidRDefault="00C77B99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краевой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бюджет – </w:t>
            </w:r>
            <w:r>
              <w:rPr>
                <w:rFonts w:ascii="Times New Roman" w:hAnsi="Times New Roman"/>
                <w:sz w:val="28"/>
                <w:szCs w:val="28"/>
              </w:rPr>
              <w:t>2 702,4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C77B99" w:rsidRDefault="00C77B99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1 993,3 тыс.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D167F" w:rsidRDefault="006D167F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167F" w:rsidRDefault="006D167F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167F" w:rsidRDefault="006D167F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167F" w:rsidRDefault="006D167F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77B99" w:rsidRDefault="00C77B99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77B99" w:rsidRDefault="00C77B99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13FE4" w:rsidRPr="000E0A9F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051CD" w:rsidRDefault="003051CD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D05C5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Характеристика текущего состояния и прогноз развития</w:t>
      </w:r>
    </w:p>
    <w:p w:rsidR="0018422F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соответствующей сферы реализации подпрограммы</w:t>
      </w:r>
    </w:p>
    <w:p w:rsidR="00795F0A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D2FD2" w:rsidRDefault="008D2FD2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7ECB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Настоящая </w:t>
      </w:r>
      <w:r w:rsidR="0019760A"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>рограмма</w:t>
      </w:r>
      <w:r w:rsidR="0019760A">
        <w:rPr>
          <w:rFonts w:ascii="Times New Roman" w:hAnsi="Times New Roman"/>
          <w:sz w:val="28"/>
          <w:szCs w:val="28"/>
        </w:rPr>
        <w:t xml:space="preserve"> муниципальной программы «Обеспечен</w:t>
      </w:r>
      <w:r w:rsidR="0081594D">
        <w:rPr>
          <w:rFonts w:ascii="Times New Roman" w:hAnsi="Times New Roman"/>
          <w:sz w:val="28"/>
          <w:szCs w:val="28"/>
        </w:rPr>
        <w:t>ие ж</w:t>
      </w:r>
      <w:r w:rsidR="0081594D">
        <w:rPr>
          <w:rFonts w:ascii="Times New Roman" w:hAnsi="Times New Roman"/>
          <w:sz w:val="28"/>
          <w:szCs w:val="28"/>
        </w:rPr>
        <w:t>и</w:t>
      </w:r>
      <w:r w:rsidR="0081594D">
        <w:rPr>
          <w:rFonts w:ascii="Times New Roman" w:hAnsi="Times New Roman"/>
          <w:sz w:val="28"/>
          <w:szCs w:val="28"/>
        </w:rPr>
        <w:t>льем молодых семей» на 20</w:t>
      </w:r>
      <w:r w:rsidR="00500FEA">
        <w:rPr>
          <w:rFonts w:ascii="Times New Roman" w:hAnsi="Times New Roman"/>
          <w:sz w:val="28"/>
          <w:szCs w:val="28"/>
        </w:rPr>
        <w:t>21</w:t>
      </w:r>
      <w:r w:rsidR="0081594D">
        <w:rPr>
          <w:rFonts w:ascii="Times New Roman" w:hAnsi="Times New Roman"/>
          <w:sz w:val="28"/>
          <w:szCs w:val="28"/>
        </w:rPr>
        <w:t>-202</w:t>
      </w:r>
      <w:r w:rsidR="006D167F">
        <w:rPr>
          <w:rFonts w:ascii="Times New Roman" w:hAnsi="Times New Roman"/>
          <w:sz w:val="28"/>
          <w:szCs w:val="28"/>
        </w:rPr>
        <w:t>5</w:t>
      </w:r>
      <w:r w:rsidR="0019760A"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="0019760A">
        <w:rPr>
          <w:rFonts w:ascii="Times New Roman" w:hAnsi="Times New Roman"/>
          <w:sz w:val="28"/>
          <w:szCs w:val="28"/>
        </w:rPr>
        <w:t xml:space="preserve"> (</w:t>
      </w:r>
      <w:r w:rsidR="00AE0A9B">
        <w:rPr>
          <w:rFonts w:ascii="Times New Roman" w:hAnsi="Times New Roman"/>
          <w:sz w:val="28"/>
          <w:szCs w:val="28"/>
        </w:rPr>
        <w:t>далее – подпрограмма)</w:t>
      </w:r>
      <w:r w:rsidRPr="007D7535">
        <w:rPr>
          <w:rFonts w:ascii="Times New Roman" w:hAnsi="Times New Roman"/>
          <w:sz w:val="28"/>
          <w:szCs w:val="28"/>
        </w:rPr>
        <w:t xml:space="preserve"> разработана с целью создания системы поддержки молодых семей, нуждающихся в улучш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нии жилищных условий и социал</w:t>
      </w:r>
      <w:r w:rsidR="00AE0A9B">
        <w:rPr>
          <w:rFonts w:ascii="Times New Roman" w:hAnsi="Times New Roman"/>
          <w:sz w:val="28"/>
          <w:szCs w:val="28"/>
        </w:rPr>
        <w:t>ьно-бытовых условий, обеспечения</w:t>
      </w:r>
      <w:r w:rsidRPr="007D7535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7C4E70">
        <w:rPr>
          <w:rFonts w:ascii="Times New Roman" w:hAnsi="Times New Roman"/>
          <w:sz w:val="28"/>
          <w:szCs w:val="28"/>
        </w:rPr>
        <w:t>, улучшения</w:t>
      </w:r>
      <w:r w:rsidRPr="007D7535">
        <w:rPr>
          <w:rFonts w:ascii="Times New Roman" w:hAnsi="Times New Roman"/>
          <w:sz w:val="28"/>
          <w:szCs w:val="28"/>
        </w:rPr>
        <w:t xml:space="preserve"> демографической ситуации на территории</w:t>
      </w:r>
      <w:r w:rsidR="007C4E70">
        <w:rPr>
          <w:rFonts w:ascii="Times New Roman" w:hAnsi="Times New Roman"/>
          <w:sz w:val="28"/>
          <w:szCs w:val="28"/>
        </w:rPr>
        <w:t xml:space="preserve"> Тим</w:t>
      </w:r>
      <w:r w:rsidR="007C4E70">
        <w:rPr>
          <w:rFonts w:ascii="Times New Roman" w:hAnsi="Times New Roman"/>
          <w:sz w:val="28"/>
          <w:szCs w:val="28"/>
        </w:rPr>
        <w:t>а</w:t>
      </w:r>
      <w:r w:rsidR="007C4E70">
        <w:rPr>
          <w:rFonts w:ascii="Times New Roman" w:hAnsi="Times New Roman"/>
          <w:sz w:val="28"/>
          <w:szCs w:val="28"/>
        </w:rPr>
        <w:t>шевского городского поселения</w:t>
      </w:r>
      <w:r w:rsidRPr="007D7535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="00FE08CC">
        <w:rPr>
          <w:rFonts w:ascii="Times New Roman" w:hAnsi="Times New Roman"/>
          <w:sz w:val="28"/>
          <w:szCs w:val="28"/>
        </w:rPr>
        <w:t>, снижения</w:t>
      </w:r>
      <w:r w:rsidRPr="007D7535">
        <w:rPr>
          <w:rFonts w:ascii="Times New Roman" w:hAnsi="Times New Roman"/>
          <w:sz w:val="28"/>
          <w:szCs w:val="28"/>
        </w:rPr>
        <w:t xml:space="preserve"> уровня соц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альной напряженности в молодежной среде.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Как правило, молодые семьи не могут получить доступ на рынок жилья без бюджетной поддержки. Даже имея достаточный уровень дохода для пол</w:t>
      </w:r>
      <w:r w:rsidRPr="007D7535">
        <w:rPr>
          <w:rFonts w:ascii="Times New Roman" w:hAnsi="Times New Roman"/>
          <w:sz w:val="28"/>
          <w:szCs w:val="28"/>
        </w:rPr>
        <w:t>у</w:t>
      </w:r>
      <w:r w:rsidRPr="007D7535">
        <w:rPr>
          <w:rFonts w:ascii="Times New Roman" w:hAnsi="Times New Roman"/>
          <w:sz w:val="28"/>
          <w:szCs w:val="28"/>
        </w:rPr>
        <w:t>чения ипотечного жилищного кредита, они не могут уплатить первоначальный взнос при получении кредита. Молодые семьи в основном являются приобрет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телями первого в своей жизни жилья, а значит, не имеют в собственности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помещения, которое можно было бы использовать в качестве обеспечения уплаты первоначального взноса при получении ипотечного жилищного кредита или займа. К тому же, как правило, они еще не имеют возможности накопить на эти цели необходимые средства. Однако такая категория населения имеет х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рошие перспективы роста заработной платы по мере повышения квалификации, и государственная помощь в предоставлении средств на уплату первоначальн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го взноса при получении ипотечных жилищных кредитов или займов будет я</w:t>
      </w:r>
      <w:r w:rsidRPr="007D7535">
        <w:rPr>
          <w:rFonts w:ascii="Times New Roman" w:hAnsi="Times New Roman"/>
          <w:sz w:val="28"/>
          <w:szCs w:val="28"/>
        </w:rPr>
        <w:t>в</w:t>
      </w:r>
      <w:r w:rsidRPr="007D7535">
        <w:rPr>
          <w:rFonts w:ascii="Times New Roman" w:hAnsi="Times New Roman"/>
          <w:sz w:val="28"/>
          <w:szCs w:val="28"/>
        </w:rPr>
        <w:t>ляться для них хорошим стимулом дальнейшего профессионального роста.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Поддержка молодых семей при решении жилищной проблемы станет о</w:t>
      </w:r>
      <w:r w:rsidRPr="007D7535">
        <w:rPr>
          <w:rFonts w:ascii="Times New Roman" w:hAnsi="Times New Roman"/>
          <w:sz w:val="28"/>
          <w:szCs w:val="28"/>
        </w:rPr>
        <w:t>с</w:t>
      </w:r>
      <w:r w:rsidRPr="007D7535">
        <w:rPr>
          <w:rFonts w:ascii="Times New Roman" w:hAnsi="Times New Roman"/>
          <w:sz w:val="28"/>
          <w:szCs w:val="28"/>
        </w:rPr>
        <w:t>новой стабильных условий жизни для этой наиболее активной части населения, повлияет на улучшение демографической ситуации в городе. Возможность р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шения жилищной проблемы, в том числе с привлечением средств ипотечного жилищного кредита или займа, создаст для молодежи стимул к повышению к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чества трудовой деятельности, уровня квалификации в целях роста заработной платы. Решение жилищной проблемы молодых граждан позволит сформир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вать экономически активный слой населения.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Необходимость устойчивого функционирования системы улучшения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лищных условий молодых семей определяет целесообразность использования программно-целевого метода для решения их жилищной проблемы, поскольку эта проблема: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7D7535" w:rsidRPr="007D7535">
        <w:rPr>
          <w:rFonts w:ascii="Times New Roman" w:hAnsi="Times New Roman"/>
          <w:sz w:val="28"/>
          <w:szCs w:val="28"/>
        </w:rPr>
        <w:t xml:space="preserve"> является одной из приоритетных при формировании федеральных ц</w:t>
      </w:r>
      <w:r w:rsidR="007D7535" w:rsidRPr="007D7535">
        <w:rPr>
          <w:rFonts w:ascii="Times New Roman" w:hAnsi="Times New Roman"/>
          <w:sz w:val="28"/>
          <w:szCs w:val="28"/>
        </w:rPr>
        <w:t>е</w:t>
      </w:r>
      <w:r w:rsidR="007D7535" w:rsidRPr="007D7535">
        <w:rPr>
          <w:rFonts w:ascii="Times New Roman" w:hAnsi="Times New Roman"/>
          <w:sz w:val="28"/>
          <w:szCs w:val="28"/>
        </w:rPr>
        <w:t>левых программ и ее решение позволит обеспечить улучшение жилищных условий и качества жизни молодых семей;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межотраслевой и межведомственный характер и не может быть решена без участия федерального центра;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="007D7535" w:rsidRPr="007D7535">
        <w:rPr>
          <w:rFonts w:ascii="Times New Roman" w:hAnsi="Times New Roman"/>
          <w:sz w:val="28"/>
          <w:szCs w:val="28"/>
        </w:rPr>
        <w:t xml:space="preserve"> не может быть решена в пределах одного финансового года и требует бюджетных расходов в течение нескольких лет;</w:t>
      </w:r>
    </w:p>
    <w:p w:rsidR="00A55DC2" w:rsidRDefault="0018422F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комплексный характер и ее решение окажет влияние на рост с</w:t>
      </w:r>
      <w:r w:rsidR="007D7535" w:rsidRPr="007D7535">
        <w:rPr>
          <w:rFonts w:ascii="Times New Roman" w:hAnsi="Times New Roman"/>
          <w:sz w:val="28"/>
          <w:szCs w:val="28"/>
        </w:rPr>
        <w:t>о</w:t>
      </w:r>
      <w:r w:rsidR="007D7535" w:rsidRPr="007D7535">
        <w:rPr>
          <w:rFonts w:ascii="Times New Roman" w:hAnsi="Times New Roman"/>
          <w:sz w:val="28"/>
          <w:szCs w:val="28"/>
        </w:rPr>
        <w:t>циального благополучия и общее экономическое развитие.</w:t>
      </w:r>
    </w:p>
    <w:p w:rsidR="00D55C05" w:rsidRPr="00B545D3" w:rsidRDefault="00D55C05" w:rsidP="00B90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714E" w:rsidRDefault="007D7535" w:rsidP="00C20699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Цели, задачи и </w:t>
      </w:r>
      <w:r w:rsidR="00874DA9" w:rsidRPr="00B545D3">
        <w:rPr>
          <w:rFonts w:ascii="Times New Roman" w:hAnsi="Times New Roman"/>
          <w:sz w:val="28"/>
          <w:szCs w:val="28"/>
        </w:rPr>
        <w:t>целевые показатели</w:t>
      </w:r>
      <w:r w:rsidR="008242CC" w:rsidRPr="00B545D3">
        <w:rPr>
          <w:rFonts w:ascii="Times New Roman" w:hAnsi="Times New Roman"/>
          <w:sz w:val="28"/>
          <w:szCs w:val="28"/>
        </w:rPr>
        <w:t>, сроки и</w:t>
      </w:r>
    </w:p>
    <w:p w:rsidR="008D2FD2" w:rsidRPr="00DD05C5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этапы реализации</w:t>
      </w:r>
      <w:r w:rsidR="00744069" w:rsidRPr="00B545D3">
        <w:rPr>
          <w:rFonts w:ascii="Times New Roman" w:hAnsi="Times New Roman"/>
          <w:sz w:val="28"/>
          <w:szCs w:val="28"/>
        </w:rPr>
        <w:t xml:space="preserve"> </w:t>
      </w:r>
      <w:r w:rsidR="00BA7D17" w:rsidRPr="0029714E">
        <w:rPr>
          <w:rFonts w:ascii="Times New Roman" w:hAnsi="Times New Roman"/>
          <w:sz w:val="28"/>
          <w:szCs w:val="28"/>
        </w:rPr>
        <w:t>подпрограммы</w:t>
      </w:r>
    </w:p>
    <w:p w:rsidR="007D7535" w:rsidRPr="0029714E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9714E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F5D01" w:rsidRDefault="008F5D01" w:rsidP="008F5D01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71705" w:rsidRDefault="00A55DC2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10F22">
        <w:rPr>
          <w:rFonts w:ascii="Times New Roman" w:hAnsi="Times New Roman" w:cs="Times New Roman"/>
          <w:sz w:val="28"/>
          <w:szCs w:val="28"/>
        </w:rPr>
        <w:t xml:space="preserve">ероприятие </w:t>
      </w:r>
      <w:r>
        <w:rPr>
          <w:rFonts w:ascii="Times New Roman" w:hAnsi="Times New Roman" w:cs="Times New Roman"/>
          <w:sz w:val="28"/>
          <w:szCs w:val="28"/>
        </w:rPr>
        <w:t xml:space="preserve">по обеспечению жильем молодых семей ведомственной целевой программы </w:t>
      </w:r>
      <w:r w:rsidR="00910F22">
        <w:rPr>
          <w:rFonts w:ascii="Times New Roman" w:hAnsi="Times New Roman" w:cs="Times New Roman"/>
          <w:sz w:val="28"/>
          <w:szCs w:val="28"/>
        </w:rPr>
        <w:t>направлено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на реализацию одного из приоритетных направлений национального проекта «Доступное и комфортное жилье - гражданам России»,</w:t>
      </w:r>
      <w:r w:rsidR="008A154C">
        <w:rPr>
          <w:rFonts w:ascii="Times New Roman" w:hAnsi="Times New Roman" w:cs="Times New Roman"/>
          <w:sz w:val="28"/>
          <w:szCs w:val="28"/>
        </w:rPr>
        <w:t xml:space="preserve"> который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предполагает </w:t>
      </w:r>
      <w:r w:rsidR="00194B97" w:rsidRPr="008A154C">
        <w:rPr>
          <w:rFonts w:ascii="Times New Roman" w:hAnsi="Times New Roman" w:cs="Times New Roman"/>
          <w:sz w:val="28"/>
          <w:szCs w:val="28"/>
        </w:rPr>
        <w:t>формирование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системы оказания государственной поддержки определенным категориям граждан в приобретении жилья или строительстве индивидуального жилого дома.</w:t>
      </w:r>
    </w:p>
    <w:p w:rsidR="00194B97" w:rsidRPr="009506C0" w:rsidRDefault="00194B97" w:rsidP="002717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ведомственной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является предоставление государственной поддержки в решении жилищной проблемы молоды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сем</w:t>
      </w:r>
      <w:r w:rsidR="004064C1">
        <w:rPr>
          <w:rFonts w:ascii="Times New Roman" w:hAnsi="Times New Roman" w:cs="Times New Roman"/>
          <w:sz w:val="28"/>
          <w:szCs w:val="28"/>
        </w:rPr>
        <w:t>ей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признанны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установленном порядке, </w:t>
      </w:r>
      <w:r w:rsidRPr="009506C0">
        <w:rPr>
          <w:rFonts w:ascii="Times New Roman" w:hAnsi="Times New Roman" w:cs="Times New Roman"/>
          <w:sz w:val="28"/>
          <w:szCs w:val="28"/>
        </w:rPr>
        <w:t>нуждающим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5074D">
        <w:rPr>
          <w:rFonts w:ascii="Times New Roman" w:hAnsi="Times New Roman" w:cs="Times New Roman"/>
          <w:sz w:val="28"/>
          <w:szCs w:val="28"/>
        </w:rPr>
        <w:t xml:space="preserve">ся </w:t>
      </w:r>
      <w:r w:rsidR="005C28E4">
        <w:rPr>
          <w:rFonts w:ascii="Times New Roman" w:hAnsi="Times New Roman" w:cs="Times New Roman"/>
          <w:sz w:val="28"/>
          <w:szCs w:val="28"/>
        </w:rPr>
        <w:t>в улучшении жилищных условий</w:t>
      </w:r>
      <w:r w:rsidR="004064C1">
        <w:rPr>
          <w:rFonts w:ascii="Times New Roman" w:hAnsi="Times New Roman" w:cs="Times New Roman"/>
          <w:sz w:val="28"/>
          <w:szCs w:val="28"/>
        </w:rPr>
        <w:t>, снижение уровня социальной напряженности в молодежной среде</w:t>
      </w:r>
      <w:r w:rsidR="00B24F10">
        <w:rPr>
          <w:rFonts w:ascii="Times New Roman" w:hAnsi="Times New Roman" w:cs="Times New Roman"/>
          <w:sz w:val="28"/>
          <w:szCs w:val="28"/>
        </w:rPr>
        <w:t xml:space="preserve"> Тимашевск</w:t>
      </w:r>
      <w:r w:rsidR="00B24F10">
        <w:rPr>
          <w:rFonts w:ascii="Times New Roman" w:hAnsi="Times New Roman" w:cs="Times New Roman"/>
          <w:sz w:val="28"/>
          <w:szCs w:val="28"/>
        </w:rPr>
        <w:t>о</w:t>
      </w:r>
      <w:r w:rsidR="00B24F10">
        <w:rPr>
          <w:rFonts w:ascii="Times New Roman" w:hAnsi="Times New Roman" w:cs="Times New Roman"/>
          <w:sz w:val="28"/>
          <w:szCs w:val="28"/>
        </w:rPr>
        <w:t>го городского поселения Тимашевского района.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Участником</w:t>
      </w:r>
      <w:r w:rsidR="00910F22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>по обеспечению жильем молодых семей ведо</w:t>
      </w:r>
      <w:r w:rsidR="00A55DC2">
        <w:rPr>
          <w:rFonts w:ascii="Times New Roman" w:hAnsi="Times New Roman" w:cs="Times New Roman"/>
          <w:sz w:val="28"/>
          <w:szCs w:val="28"/>
        </w:rPr>
        <w:t>м</w:t>
      </w:r>
      <w:r w:rsidR="00A55DC2">
        <w:rPr>
          <w:rFonts w:ascii="Times New Roman" w:hAnsi="Times New Roman" w:cs="Times New Roman"/>
          <w:sz w:val="28"/>
          <w:szCs w:val="28"/>
        </w:rPr>
        <w:t xml:space="preserve">ственной целевой программы </w:t>
      </w:r>
      <w:r w:rsidRPr="009506C0">
        <w:rPr>
          <w:rFonts w:ascii="Times New Roman" w:hAnsi="Times New Roman" w:cs="Times New Roman"/>
          <w:sz w:val="28"/>
          <w:szCs w:val="28"/>
        </w:rPr>
        <w:t>может быть молодая семья, возраст</w:t>
      </w:r>
      <w:r w:rsidR="00CE5AD9">
        <w:rPr>
          <w:rFonts w:ascii="Times New Roman" w:hAnsi="Times New Roman" w:cs="Times New Roman"/>
          <w:sz w:val="28"/>
          <w:szCs w:val="28"/>
        </w:rPr>
        <w:t xml:space="preserve"> каждого из </w:t>
      </w:r>
      <w:r w:rsidRPr="009506C0">
        <w:rPr>
          <w:rFonts w:ascii="Times New Roman" w:hAnsi="Times New Roman" w:cs="Times New Roman"/>
          <w:sz w:val="28"/>
          <w:szCs w:val="28"/>
        </w:rPr>
        <w:t>супругов в которой не превышает 35 лет, либо неполная семья, состоящая из одного родителя, возраст которого не превышает 35 лет, и</w:t>
      </w:r>
      <w:r w:rsidR="00CE5AD9">
        <w:rPr>
          <w:rFonts w:ascii="Times New Roman" w:hAnsi="Times New Roman" w:cs="Times New Roman"/>
          <w:sz w:val="28"/>
          <w:szCs w:val="28"/>
        </w:rPr>
        <w:t>меющая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одного и б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>лее детей и нуждающаяся в улучшении жилищных условий (далее - молодая семья).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Для целей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</w:t>
      </w:r>
      <w:r w:rsidR="00A55DC2">
        <w:rPr>
          <w:rFonts w:ascii="Times New Roman" w:hAnsi="Times New Roman" w:cs="Times New Roman"/>
          <w:sz w:val="28"/>
          <w:szCs w:val="28"/>
        </w:rPr>
        <w:t>м</w:t>
      </w:r>
      <w:r w:rsidR="00A55DC2">
        <w:rPr>
          <w:rFonts w:ascii="Times New Roman" w:hAnsi="Times New Roman" w:cs="Times New Roman"/>
          <w:sz w:val="28"/>
          <w:szCs w:val="28"/>
        </w:rPr>
        <w:t>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под нуждающимися в улучшении жилищных условий понимаются молодые семьи, поставленные на учет в качестве нужд</w:t>
      </w:r>
      <w:r w:rsidRPr="009506C0">
        <w:rPr>
          <w:rFonts w:ascii="Times New Roman" w:hAnsi="Times New Roman" w:cs="Times New Roman"/>
          <w:sz w:val="28"/>
          <w:szCs w:val="28"/>
        </w:rPr>
        <w:t>а</w:t>
      </w:r>
      <w:r w:rsidRPr="009506C0">
        <w:rPr>
          <w:rFonts w:ascii="Times New Roman" w:hAnsi="Times New Roman" w:cs="Times New Roman"/>
          <w:sz w:val="28"/>
          <w:szCs w:val="28"/>
        </w:rPr>
        <w:t>ющих</w:t>
      </w:r>
      <w:r w:rsidR="00E2641F">
        <w:rPr>
          <w:rFonts w:ascii="Times New Roman" w:hAnsi="Times New Roman" w:cs="Times New Roman"/>
          <w:sz w:val="28"/>
          <w:szCs w:val="28"/>
        </w:rPr>
        <w:t xml:space="preserve">ся в улучшении жилищных условий </w:t>
      </w:r>
      <w:r w:rsidRPr="009506C0">
        <w:rPr>
          <w:rFonts w:ascii="Times New Roman" w:hAnsi="Times New Roman" w:cs="Times New Roman"/>
          <w:sz w:val="28"/>
          <w:szCs w:val="28"/>
        </w:rPr>
        <w:t>до 1 марта 2005 г</w:t>
      </w:r>
      <w:r w:rsidR="0018422F">
        <w:rPr>
          <w:rFonts w:ascii="Times New Roman" w:hAnsi="Times New Roman" w:cs="Times New Roman"/>
          <w:sz w:val="28"/>
          <w:szCs w:val="28"/>
        </w:rPr>
        <w:t>.</w:t>
      </w:r>
      <w:r w:rsidRPr="009506C0">
        <w:rPr>
          <w:rFonts w:ascii="Times New Roman" w:hAnsi="Times New Roman" w:cs="Times New Roman"/>
          <w:sz w:val="28"/>
          <w:szCs w:val="28"/>
        </w:rPr>
        <w:t>, а также другие молодые семьи, при</w:t>
      </w:r>
      <w:r w:rsidR="00CE5AD9">
        <w:rPr>
          <w:rFonts w:ascii="Times New Roman" w:hAnsi="Times New Roman" w:cs="Times New Roman"/>
          <w:sz w:val="28"/>
          <w:szCs w:val="28"/>
        </w:rPr>
        <w:t>знанные нуждающимися в жилых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помещениях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в соотве</w:t>
      </w:r>
      <w:r w:rsidRPr="009506C0">
        <w:rPr>
          <w:rFonts w:ascii="Times New Roman" w:hAnsi="Times New Roman" w:cs="Times New Roman"/>
          <w:sz w:val="28"/>
          <w:szCs w:val="28"/>
        </w:rPr>
        <w:t>т</w:t>
      </w:r>
      <w:r w:rsidRPr="009506C0">
        <w:rPr>
          <w:rFonts w:ascii="Times New Roman" w:hAnsi="Times New Roman" w:cs="Times New Roman"/>
          <w:sz w:val="28"/>
          <w:szCs w:val="28"/>
        </w:rPr>
        <w:t xml:space="preserve">ствии с требованиями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и имеющие</w:t>
      </w:r>
      <w:r w:rsidR="009A4DB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доходы, </w:t>
      </w:r>
      <w:r w:rsidR="00CE5AD9">
        <w:rPr>
          <w:rFonts w:ascii="Times New Roman" w:hAnsi="Times New Roman" w:cs="Times New Roman"/>
          <w:sz w:val="28"/>
          <w:szCs w:val="28"/>
        </w:rPr>
        <w:t>позволя</w:t>
      </w:r>
      <w:r w:rsidR="00CE5AD9">
        <w:rPr>
          <w:rFonts w:ascii="Times New Roman" w:hAnsi="Times New Roman" w:cs="Times New Roman"/>
          <w:sz w:val="28"/>
          <w:szCs w:val="28"/>
        </w:rPr>
        <w:t>ю</w:t>
      </w:r>
      <w:r w:rsidR="00CE5AD9">
        <w:rPr>
          <w:rFonts w:ascii="Times New Roman" w:hAnsi="Times New Roman" w:cs="Times New Roman"/>
          <w:sz w:val="28"/>
          <w:szCs w:val="28"/>
        </w:rPr>
        <w:t>щие получить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кредит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 w:rsidR="00AD6ECC">
        <w:rPr>
          <w:rFonts w:ascii="Times New Roman" w:hAnsi="Times New Roman" w:cs="Times New Roman"/>
          <w:sz w:val="28"/>
          <w:szCs w:val="28"/>
        </w:rPr>
        <w:t>либо</w:t>
      </w:r>
      <w:r w:rsidR="00D07B98">
        <w:rPr>
          <w:rFonts w:ascii="Times New Roman" w:hAnsi="Times New Roman" w:cs="Times New Roman"/>
          <w:sz w:val="28"/>
          <w:szCs w:val="28"/>
        </w:rPr>
        <w:t xml:space="preserve"> иные денежные средства</w:t>
      </w:r>
      <w:r w:rsidR="00AD6ECC">
        <w:rPr>
          <w:rFonts w:ascii="Times New Roman" w:hAnsi="Times New Roman" w:cs="Times New Roman"/>
          <w:sz w:val="28"/>
          <w:szCs w:val="28"/>
        </w:rPr>
        <w:t>, достаточные</w:t>
      </w:r>
      <w:r w:rsidR="00D07B98">
        <w:rPr>
          <w:rFonts w:ascii="Times New Roman" w:hAnsi="Times New Roman" w:cs="Times New Roman"/>
          <w:sz w:val="28"/>
          <w:szCs w:val="28"/>
        </w:rPr>
        <w:t xml:space="preserve"> для оплаты расчетной (средней) стоимости жилья в части, превышающей размер социал</w:t>
      </w:r>
      <w:r w:rsidR="00D07B98">
        <w:rPr>
          <w:rFonts w:ascii="Times New Roman" w:hAnsi="Times New Roman" w:cs="Times New Roman"/>
          <w:sz w:val="28"/>
          <w:szCs w:val="28"/>
        </w:rPr>
        <w:t>ь</w:t>
      </w:r>
      <w:r w:rsidR="00D07B98">
        <w:rPr>
          <w:rFonts w:ascii="Times New Roman" w:hAnsi="Times New Roman" w:cs="Times New Roman"/>
          <w:sz w:val="28"/>
          <w:szCs w:val="28"/>
        </w:rPr>
        <w:t>ной выплаты.</w:t>
      </w:r>
    </w:p>
    <w:p w:rsidR="008056AC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</w:t>
      </w:r>
      <w:r w:rsidR="00A55DC2">
        <w:rPr>
          <w:rFonts w:ascii="Times New Roman" w:hAnsi="Times New Roman" w:cs="Times New Roman"/>
          <w:sz w:val="28"/>
          <w:szCs w:val="28"/>
        </w:rPr>
        <w:t>е</w:t>
      </w:r>
      <w:r w:rsidR="00A55DC2">
        <w:rPr>
          <w:rFonts w:ascii="Times New Roman" w:hAnsi="Times New Roman" w:cs="Times New Roman"/>
          <w:sz w:val="28"/>
          <w:szCs w:val="28"/>
        </w:rPr>
        <w:t>мей ведомственной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8056AC">
        <w:rPr>
          <w:rFonts w:ascii="Times New Roman" w:hAnsi="Times New Roman" w:cs="Times New Roman"/>
          <w:sz w:val="28"/>
          <w:szCs w:val="28"/>
        </w:rPr>
        <w:t>о</w:t>
      </w:r>
      <w:r w:rsidR="00194B97" w:rsidRPr="009506C0">
        <w:rPr>
          <w:rFonts w:ascii="Times New Roman" w:hAnsi="Times New Roman" w:cs="Times New Roman"/>
          <w:sz w:val="28"/>
          <w:szCs w:val="28"/>
        </w:rPr>
        <w:t>беспечение предоставления</w:t>
      </w:r>
      <w:r w:rsidR="00B24F10">
        <w:rPr>
          <w:rFonts w:ascii="Times New Roman" w:hAnsi="Times New Roman" w:cs="Times New Roman"/>
          <w:sz w:val="28"/>
          <w:szCs w:val="28"/>
        </w:rPr>
        <w:t xml:space="preserve"> молодым семьям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-участникам </w:t>
      </w:r>
      <w:r w:rsidR="00B24F10">
        <w:rPr>
          <w:rFonts w:ascii="Times New Roman" w:hAnsi="Times New Roman" w:cs="Times New Roman"/>
          <w:sz w:val="28"/>
          <w:szCs w:val="28"/>
        </w:rPr>
        <w:t>П</w:t>
      </w:r>
      <w:r w:rsidR="00A55DC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социальных выпл</w:t>
      </w:r>
      <w:r w:rsidR="00B24F10">
        <w:rPr>
          <w:rFonts w:ascii="Times New Roman" w:hAnsi="Times New Roman" w:cs="Times New Roman"/>
          <w:sz w:val="28"/>
          <w:szCs w:val="28"/>
        </w:rPr>
        <w:t xml:space="preserve">ат на приобретение жилья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или строительство инд</w:t>
      </w:r>
      <w:r w:rsidR="00B24F10">
        <w:rPr>
          <w:rFonts w:ascii="Times New Roman" w:hAnsi="Times New Roman" w:cs="Times New Roman"/>
          <w:sz w:val="28"/>
          <w:szCs w:val="28"/>
        </w:rPr>
        <w:t xml:space="preserve">ивидуального жилого дома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(далее - социальные выплаты);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создание условий для привлечения молодыми семьями собственных средств, </w:t>
      </w:r>
      <w:r w:rsidR="00B24F10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194B97" w:rsidRPr="009506C0">
        <w:rPr>
          <w:rFonts w:ascii="Times New Roman" w:hAnsi="Times New Roman" w:cs="Times New Roman"/>
          <w:sz w:val="28"/>
          <w:szCs w:val="28"/>
        </w:rPr>
        <w:t>финансовых средств кредитных и других организ</w:t>
      </w:r>
      <w:r w:rsidR="00194B97" w:rsidRPr="009506C0">
        <w:rPr>
          <w:rFonts w:ascii="Times New Roman" w:hAnsi="Times New Roman" w:cs="Times New Roman"/>
          <w:sz w:val="28"/>
          <w:szCs w:val="28"/>
        </w:rPr>
        <w:t>а</w:t>
      </w:r>
      <w:r w:rsidR="00194B97" w:rsidRPr="009506C0">
        <w:rPr>
          <w:rFonts w:ascii="Times New Roman" w:hAnsi="Times New Roman" w:cs="Times New Roman"/>
          <w:sz w:val="28"/>
          <w:szCs w:val="28"/>
        </w:rPr>
        <w:t>ций, предоставляющих кредиты и займы для приобретения жилья или стро</w:t>
      </w:r>
      <w:r w:rsidR="00194B97" w:rsidRPr="009506C0">
        <w:rPr>
          <w:rFonts w:ascii="Times New Roman" w:hAnsi="Times New Roman" w:cs="Times New Roman"/>
          <w:sz w:val="28"/>
          <w:szCs w:val="28"/>
        </w:rPr>
        <w:t>и</w:t>
      </w:r>
      <w:r w:rsidR="00194B97" w:rsidRPr="009506C0">
        <w:rPr>
          <w:rFonts w:ascii="Times New Roman" w:hAnsi="Times New Roman" w:cs="Times New Roman"/>
          <w:sz w:val="28"/>
          <w:szCs w:val="28"/>
        </w:rPr>
        <w:t>тельства индивидуального жилья, в том числе ипотечны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жилищны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B24F10">
        <w:rPr>
          <w:rFonts w:ascii="Times New Roman" w:hAnsi="Times New Roman" w:cs="Times New Roman"/>
          <w:sz w:val="28"/>
          <w:szCs w:val="28"/>
        </w:rPr>
        <w:t>ов для приобретения жилья или строительства индивидуального жилья</w:t>
      </w:r>
      <w:r w:rsidR="00194B97" w:rsidRPr="009506C0">
        <w:rPr>
          <w:rFonts w:ascii="Times New Roman" w:hAnsi="Times New Roman" w:cs="Times New Roman"/>
          <w:sz w:val="28"/>
          <w:szCs w:val="28"/>
        </w:rPr>
        <w:t>.</w:t>
      </w:r>
    </w:p>
    <w:p w:rsidR="00983A72" w:rsidRDefault="00983A72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принципами </w:t>
      </w:r>
      <w:r w:rsidRPr="00983A72">
        <w:rPr>
          <w:rFonts w:ascii="Times New Roman" w:hAnsi="Times New Roman" w:cs="Times New Roman"/>
          <w:sz w:val="28"/>
          <w:szCs w:val="28"/>
        </w:rPr>
        <w:t>реализации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>по обеспечению жил</w:t>
      </w:r>
      <w:r w:rsidR="00A55DC2">
        <w:rPr>
          <w:rFonts w:ascii="Times New Roman" w:hAnsi="Times New Roman" w:cs="Times New Roman"/>
          <w:sz w:val="28"/>
          <w:szCs w:val="28"/>
        </w:rPr>
        <w:t>ь</w:t>
      </w:r>
      <w:r w:rsidR="00A55DC2">
        <w:rPr>
          <w:rFonts w:ascii="Times New Roman" w:hAnsi="Times New Roman" w:cs="Times New Roman"/>
          <w:sz w:val="28"/>
          <w:szCs w:val="28"/>
        </w:rPr>
        <w:t xml:space="preserve">ем молодых семей ведомственной целевой программы </w:t>
      </w:r>
      <w:r w:rsidRPr="009506C0">
        <w:rPr>
          <w:rFonts w:ascii="Times New Roman" w:hAnsi="Times New Roman" w:cs="Times New Roman"/>
          <w:sz w:val="28"/>
          <w:szCs w:val="28"/>
        </w:rPr>
        <w:t>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добровольность участия в </w:t>
      </w:r>
      <w:r w:rsidR="00D9454F">
        <w:rPr>
          <w:rFonts w:ascii="Times New Roman" w:hAnsi="Times New Roman" w:cs="Times New Roman"/>
          <w:sz w:val="28"/>
          <w:szCs w:val="28"/>
        </w:rPr>
        <w:t>основном мероприятии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молодых семей;</w:t>
      </w:r>
    </w:p>
    <w:p w:rsidR="00194B97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признание молодой семьи н</w:t>
      </w:r>
      <w:r w:rsidR="00B24F10">
        <w:rPr>
          <w:rFonts w:ascii="Times New Roman" w:hAnsi="Times New Roman" w:cs="Times New Roman"/>
          <w:sz w:val="28"/>
          <w:szCs w:val="28"/>
        </w:rPr>
        <w:t>у</w:t>
      </w:r>
      <w:r w:rsidR="00194B97" w:rsidRPr="009506C0">
        <w:rPr>
          <w:rFonts w:ascii="Times New Roman" w:hAnsi="Times New Roman" w:cs="Times New Roman"/>
          <w:sz w:val="28"/>
          <w:szCs w:val="28"/>
        </w:rPr>
        <w:t>ждающейся в улучшении жилищных условий</w:t>
      </w:r>
      <w:r w:rsidR="00D9454F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основного 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>;</w:t>
      </w:r>
    </w:p>
    <w:p w:rsidR="00500FEA" w:rsidRDefault="0018422F" w:rsidP="00B903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возможность для молодых </w:t>
      </w:r>
      <w:r w:rsidR="00194B97" w:rsidRPr="00632F68">
        <w:rPr>
          <w:rFonts w:ascii="Times New Roman" w:hAnsi="Times New Roman" w:cs="Times New Roman"/>
          <w:sz w:val="28"/>
          <w:szCs w:val="28"/>
        </w:rPr>
        <w:t>семей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реализовать свое право на получение поддержки за счет средств, предоставляемых в рамках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</w:t>
      </w:r>
      <w:r w:rsidR="00A55DC2">
        <w:rPr>
          <w:rFonts w:ascii="Times New Roman" w:hAnsi="Times New Roman" w:cs="Times New Roman"/>
          <w:sz w:val="28"/>
          <w:szCs w:val="28"/>
        </w:rPr>
        <w:t>е</w:t>
      </w:r>
      <w:r w:rsidR="00A55DC2">
        <w:rPr>
          <w:rFonts w:ascii="Times New Roman" w:hAnsi="Times New Roman" w:cs="Times New Roman"/>
          <w:sz w:val="28"/>
          <w:szCs w:val="28"/>
        </w:rPr>
        <w:t xml:space="preserve">чению жильем молодых семей ведомственной целевой программы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из фед</w:t>
      </w:r>
      <w:r w:rsidR="00194B97" w:rsidRPr="009506C0">
        <w:rPr>
          <w:rFonts w:ascii="Times New Roman" w:hAnsi="Times New Roman" w:cs="Times New Roman"/>
          <w:sz w:val="28"/>
          <w:szCs w:val="28"/>
        </w:rPr>
        <w:t>е</w:t>
      </w:r>
      <w:r w:rsidR="00194B97" w:rsidRPr="009506C0">
        <w:rPr>
          <w:rFonts w:ascii="Times New Roman" w:hAnsi="Times New Roman" w:cs="Times New Roman"/>
          <w:sz w:val="28"/>
          <w:szCs w:val="28"/>
        </w:rPr>
        <w:t>рального бюджета, из б</w:t>
      </w:r>
      <w:r w:rsidR="00A7536D">
        <w:rPr>
          <w:rFonts w:ascii="Times New Roman" w:hAnsi="Times New Roman" w:cs="Times New Roman"/>
          <w:sz w:val="28"/>
          <w:szCs w:val="28"/>
        </w:rPr>
        <w:t xml:space="preserve">юджета Краснодарского края и </w:t>
      </w:r>
      <w:r w:rsidR="00770C3E">
        <w:rPr>
          <w:rFonts w:ascii="Times New Roman" w:hAnsi="Times New Roman" w:cs="Times New Roman"/>
          <w:sz w:val="28"/>
          <w:szCs w:val="28"/>
        </w:rPr>
        <w:t xml:space="preserve">из </w:t>
      </w:r>
      <w:r w:rsidR="00194B97" w:rsidRPr="009506C0">
        <w:rPr>
          <w:rFonts w:ascii="Times New Roman" w:hAnsi="Times New Roman" w:cs="Times New Roman"/>
          <w:sz w:val="28"/>
          <w:szCs w:val="28"/>
        </w:rPr>
        <w:t>мест</w:t>
      </w:r>
      <w:r w:rsidR="00A7536D">
        <w:rPr>
          <w:rFonts w:ascii="Times New Roman" w:hAnsi="Times New Roman" w:cs="Times New Roman"/>
          <w:sz w:val="28"/>
          <w:szCs w:val="28"/>
        </w:rPr>
        <w:t>ного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бюдже</w:t>
      </w:r>
      <w:r w:rsidR="00A7536D">
        <w:rPr>
          <w:rFonts w:ascii="Times New Roman" w:hAnsi="Times New Roman" w:cs="Times New Roman"/>
          <w:sz w:val="28"/>
          <w:szCs w:val="28"/>
        </w:rPr>
        <w:t>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при улучшении жилищных условий только один раз.</w:t>
      </w:r>
    </w:p>
    <w:p w:rsidR="00194B97" w:rsidRDefault="008A154C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Условиями прекращения </w:t>
      </w:r>
      <w:r w:rsidR="00557EF9">
        <w:rPr>
          <w:rFonts w:ascii="Times New Roman" w:hAnsi="Times New Roman" w:cs="Times New Roman"/>
          <w:sz w:val="28"/>
          <w:szCs w:val="28"/>
        </w:rPr>
        <w:t>реализа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ции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 xml:space="preserve">по обеспечению жильем молодых семей ведомственной целевой программы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являются досрочное дос</w:t>
      </w:r>
      <w:r w:rsidR="00A55DC2">
        <w:rPr>
          <w:rFonts w:ascii="Times New Roman" w:hAnsi="Times New Roman" w:cs="Times New Roman"/>
          <w:sz w:val="28"/>
          <w:szCs w:val="28"/>
        </w:rPr>
        <w:t>тижение целей и задач</w:t>
      </w:r>
      <w:r w:rsidR="00D9454F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ведомственной целевой программы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, а также изменение механизмов реализации государственной жилищной политики. </w:t>
      </w:r>
    </w:p>
    <w:p w:rsidR="00AD6715" w:rsidRDefault="00AD6715" w:rsidP="000B4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Целевым показателем является к</w:t>
      </w:r>
      <w:r w:rsidRPr="009506C0">
        <w:rPr>
          <w:rFonts w:ascii="Times New Roman" w:hAnsi="Times New Roman"/>
          <w:sz w:val="28"/>
          <w:szCs w:val="28"/>
        </w:rPr>
        <w:t>оличество молодых семей, улучшивших жилищные условия (в том числе с использованием заемных средств) при оказ</w:t>
      </w:r>
      <w:r w:rsidRPr="009506C0">
        <w:rPr>
          <w:rFonts w:ascii="Times New Roman" w:hAnsi="Times New Roman"/>
          <w:sz w:val="28"/>
          <w:szCs w:val="28"/>
        </w:rPr>
        <w:t>а</w:t>
      </w:r>
      <w:r w:rsidRPr="009506C0">
        <w:rPr>
          <w:rFonts w:ascii="Times New Roman" w:hAnsi="Times New Roman"/>
          <w:sz w:val="28"/>
          <w:szCs w:val="28"/>
        </w:rPr>
        <w:t>нии содействия за счет средст</w:t>
      </w:r>
      <w:r>
        <w:rPr>
          <w:rFonts w:ascii="Times New Roman" w:hAnsi="Times New Roman"/>
          <w:sz w:val="28"/>
          <w:szCs w:val="28"/>
        </w:rPr>
        <w:t>в федерального бюджета, бюджета</w:t>
      </w:r>
      <w:r w:rsidRPr="009506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Краснодарск</w:t>
      </w:r>
      <w:r>
        <w:rPr>
          <w:rFonts w:ascii="Times New Roman" w:hAnsi="Times New Roman"/>
          <w:sz w:val="28"/>
          <w:szCs w:val="28"/>
        </w:rPr>
        <w:t>о</w:t>
      </w:r>
      <w:r w:rsidR="00DF7281">
        <w:rPr>
          <w:rFonts w:ascii="Times New Roman" w:hAnsi="Times New Roman"/>
          <w:sz w:val="28"/>
          <w:szCs w:val="28"/>
        </w:rPr>
        <w:t>го края и</w:t>
      </w:r>
      <w:r>
        <w:rPr>
          <w:rFonts w:ascii="Times New Roman" w:hAnsi="Times New Roman"/>
          <w:sz w:val="28"/>
          <w:szCs w:val="28"/>
        </w:rPr>
        <w:t xml:space="preserve"> бюджета Тимашевского городского поселения Тимашевского района.</w:t>
      </w:r>
    </w:p>
    <w:p w:rsidR="007D6264" w:rsidRDefault="00AD6715" w:rsidP="00EB193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Срок реализации </w:t>
      </w:r>
      <w:r w:rsidR="002B1C33">
        <w:rPr>
          <w:rFonts w:ascii="Times New Roman" w:hAnsi="Times New Roman"/>
          <w:sz w:val="28"/>
          <w:szCs w:val="28"/>
        </w:rPr>
        <w:t>подпрограммы 20</w:t>
      </w:r>
      <w:r w:rsidR="00500FEA">
        <w:rPr>
          <w:rFonts w:ascii="Times New Roman" w:hAnsi="Times New Roman"/>
          <w:sz w:val="28"/>
          <w:szCs w:val="28"/>
        </w:rPr>
        <w:t>2</w:t>
      </w:r>
      <w:r w:rsidR="002B1C33">
        <w:rPr>
          <w:rFonts w:ascii="Times New Roman" w:hAnsi="Times New Roman"/>
          <w:sz w:val="28"/>
          <w:szCs w:val="28"/>
        </w:rPr>
        <w:t>1-202</w:t>
      </w:r>
      <w:r w:rsidR="00632F6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Pr="007D7535">
        <w:rPr>
          <w:rFonts w:ascii="Times New Roman" w:hAnsi="Times New Roman"/>
          <w:sz w:val="28"/>
          <w:szCs w:val="28"/>
        </w:rPr>
        <w:t>.</w:t>
      </w:r>
    </w:p>
    <w:p w:rsidR="00ED76B2" w:rsidRDefault="00E87CA5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194B97" w:rsidRPr="00B545D3" w:rsidRDefault="00B240DA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</w:pPr>
      <w:r w:rsidRPr="00B545D3">
        <w:rPr>
          <w:rFonts w:ascii="Times New Roman" w:hAnsi="Times New Roman" w:cs="Times New Roman"/>
          <w:sz w:val="28"/>
          <w:szCs w:val="28"/>
        </w:rPr>
        <w:t>3.</w:t>
      </w:r>
      <w:r w:rsidR="00194B97" w:rsidRPr="00B545D3">
        <w:rPr>
          <w:rFonts w:ascii="Times New Roman" w:hAnsi="Times New Roman" w:cs="Times New Roman"/>
          <w:sz w:val="28"/>
          <w:szCs w:val="28"/>
        </w:rPr>
        <w:t xml:space="preserve"> Перечень </w:t>
      </w:r>
      <w:r w:rsidR="00D34C2A" w:rsidRPr="00B545D3">
        <w:rPr>
          <w:rFonts w:ascii="Times New Roman" w:hAnsi="Times New Roman" w:cs="Times New Roman"/>
          <w:sz w:val="28"/>
          <w:szCs w:val="28"/>
        </w:rPr>
        <w:t>программных</w:t>
      </w:r>
      <w:r w:rsidR="00ED76B2" w:rsidRPr="00B545D3">
        <w:rPr>
          <w:rFonts w:ascii="Times New Roman" w:hAnsi="Times New Roman" w:cs="Times New Roman"/>
          <w:sz w:val="28"/>
          <w:szCs w:val="28"/>
        </w:rPr>
        <w:t xml:space="preserve"> мероприятий</w:t>
      </w:r>
    </w:p>
    <w:p w:rsidR="00795F0A" w:rsidRDefault="00DA7D04" w:rsidP="008F5D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/>
          <w:sz w:val="24"/>
          <w:szCs w:val="24"/>
          <w:lang w:eastAsia="ru-RU"/>
        </w:rPr>
      </w:pPr>
      <w:r>
        <w:rPr>
          <w:rFonts w:ascii="Arial" w:eastAsia="Times New Roman" w:hAnsi="Arial"/>
          <w:sz w:val="24"/>
          <w:szCs w:val="24"/>
          <w:lang w:eastAsia="ru-RU"/>
        </w:rPr>
        <w:t xml:space="preserve"> </w:t>
      </w:r>
    </w:p>
    <w:p w:rsidR="008F5D01" w:rsidRDefault="00770C3E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Цель</w:t>
      </w:r>
      <w:r w:rsidR="00DA7D04" w:rsidRPr="002C51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454F">
        <w:rPr>
          <w:rFonts w:ascii="Times New Roman" w:eastAsia="Times New Roman" w:hAnsi="Times New Roman"/>
          <w:sz w:val="28"/>
          <w:szCs w:val="28"/>
          <w:lang w:eastAsia="ru-RU"/>
        </w:rPr>
        <w:t>мероприятия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5DC2">
        <w:rPr>
          <w:rFonts w:ascii="Times New Roman" w:hAnsi="Times New Roman"/>
          <w:sz w:val="28"/>
          <w:szCs w:val="28"/>
        </w:rPr>
        <w:t>по обеспечению жильем молодых семей ведомстве</w:t>
      </w:r>
      <w:r w:rsidR="00A55DC2">
        <w:rPr>
          <w:rFonts w:ascii="Times New Roman" w:hAnsi="Times New Roman"/>
          <w:sz w:val="28"/>
          <w:szCs w:val="28"/>
        </w:rPr>
        <w:t>н</w:t>
      </w:r>
      <w:r w:rsidR="00A55DC2">
        <w:rPr>
          <w:rFonts w:ascii="Times New Roman" w:hAnsi="Times New Roman"/>
          <w:sz w:val="28"/>
          <w:szCs w:val="28"/>
        </w:rPr>
        <w:t>ной целевой программы</w:t>
      </w:r>
      <w:r w:rsidR="00A55D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поддержку в решении жилищной пр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Тимашевского района.</w:t>
      </w:r>
    </w:p>
    <w:p w:rsidR="006E0548" w:rsidRDefault="006E0548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Перечень основных мероприятий подпрограммы приведен в приложении.</w:t>
      </w:r>
    </w:p>
    <w:p w:rsidR="008F5D01" w:rsidRDefault="008F5D01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39B" w:rsidRPr="00B545D3" w:rsidRDefault="007D6264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545D3">
        <w:rPr>
          <w:rFonts w:ascii="Times New Roman" w:hAnsi="Times New Roman" w:cs="Times New Roman"/>
          <w:sz w:val="28"/>
          <w:szCs w:val="28"/>
        </w:rPr>
        <w:t xml:space="preserve">4. </w:t>
      </w:r>
      <w:r w:rsidR="00384E26" w:rsidRPr="00B545D3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BA7D17" w:rsidRPr="00B545D3"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Порядок принятия решения о признании (об отказе в признании) молодых семей нуждающимися в жилых помещениях утвержден постановлением адм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нистрации Тимашевского городского поселения Тимашевского района </w:t>
      </w:r>
      <w:r w:rsidR="008D6056">
        <w:rPr>
          <w:rFonts w:ascii="Times New Roman" w:hAnsi="Times New Roman"/>
          <w:sz w:val="28"/>
          <w:szCs w:val="28"/>
        </w:rPr>
        <w:t xml:space="preserve">                       </w:t>
      </w:r>
      <w:r w:rsidRPr="002C2CC0">
        <w:rPr>
          <w:rFonts w:ascii="Times New Roman" w:hAnsi="Times New Roman"/>
          <w:sz w:val="28"/>
          <w:szCs w:val="28"/>
        </w:rPr>
        <w:t xml:space="preserve">от </w:t>
      </w:r>
      <w:r w:rsidR="00A874FC" w:rsidRPr="002C2CC0">
        <w:rPr>
          <w:rFonts w:ascii="Times New Roman" w:hAnsi="Times New Roman"/>
          <w:sz w:val="28"/>
          <w:szCs w:val="28"/>
        </w:rPr>
        <w:t>15 мая 2018 г.</w:t>
      </w:r>
      <w:r w:rsidRPr="002C2CC0">
        <w:rPr>
          <w:rFonts w:ascii="Times New Roman" w:hAnsi="Times New Roman"/>
          <w:sz w:val="28"/>
          <w:szCs w:val="28"/>
        </w:rPr>
        <w:t xml:space="preserve"> № 197 «</w:t>
      </w:r>
      <w:r>
        <w:rPr>
          <w:rFonts w:ascii="Times New Roman" w:hAnsi="Times New Roman"/>
          <w:sz w:val="28"/>
          <w:szCs w:val="28"/>
        </w:rPr>
        <w:t>Об утверждении порядка принятия решения о призн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нии (об отказе в признании) молодых семей нуждающимися в жилых помещ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ниях для участия в</w:t>
      </w:r>
      <w:r w:rsidR="0040083A">
        <w:rPr>
          <w:rFonts w:ascii="Times New Roman" w:hAnsi="Times New Roman"/>
          <w:sz w:val="28"/>
          <w:szCs w:val="28"/>
        </w:rPr>
        <w:t xml:space="preserve"> мероприятии по обеспечению жильем молодых семей в</w:t>
      </w:r>
      <w:r w:rsidR="0040083A">
        <w:rPr>
          <w:rFonts w:ascii="Times New Roman" w:hAnsi="Times New Roman"/>
          <w:sz w:val="28"/>
          <w:szCs w:val="28"/>
        </w:rPr>
        <w:t>е</w:t>
      </w:r>
      <w:r w:rsidR="0040083A">
        <w:rPr>
          <w:rFonts w:ascii="Times New Roman" w:hAnsi="Times New Roman"/>
          <w:sz w:val="28"/>
          <w:szCs w:val="28"/>
        </w:rPr>
        <w:t>домственной целевой программы «Оказание государственной</w:t>
      </w:r>
      <w:proofErr w:type="gramEnd"/>
      <w:r w:rsidR="0040083A">
        <w:rPr>
          <w:rFonts w:ascii="Times New Roman" w:hAnsi="Times New Roman"/>
          <w:sz w:val="28"/>
          <w:szCs w:val="28"/>
        </w:rPr>
        <w:t xml:space="preserve"> поддержки гра</w:t>
      </w:r>
      <w:r w:rsidR="0040083A">
        <w:rPr>
          <w:rFonts w:ascii="Times New Roman" w:hAnsi="Times New Roman"/>
          <w:sz w:val="28"/>
          <w:szCs w:val="28"/>
        </w:rPr>
        <w:t>ж</w:t>
      </w:r>
      <w:r w:rsidR="0040083A">
        <w:rPr>
          <w:rFonts w:ascii="Times New Roman" w:hAnsi="Times New Roman"/>
          <w:sz w:val="28"/>
          <w:szCs w:val="28"/>
        </w:rPr>
        <w:t>дан в обеспечении жильем и оплате жилищно-коммунальных</w:t>
      </w:r>
      <w:r w:rsidR="0056722C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>» госуда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ственной программы Российской Федерации «Обеспечение доступным и ко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фортным жильем и коммунальными услугами граждан Российской Федерации» на территории Тимашевского городского поселения Тимашевского района»</w:t>
      </w:r>
      <w:r w:rsidR="00657633">
        <w:rPr>
          <w:rFonts w:ascii="Times New Roman" w:hAnsi="Times New Roman"/>
          <w:sz w:val="28"/>
          <w:szCs w:val="28"/>
        </w:rPr>
        <w:t xml:space="preserve"> </w:t>
      </w:r>
      <w:r w:rsidR="00632F68">
        <w:rPr>
          <w:rFonts w:ascii="Times New Roman" w:hAnsi="Times New Roman"/>
          <w:sz w:val="28"/>
          <w:szCs w:val="28"/>
        </w:rPr>
        <w:t xml:space="preserve">      </w:t>
      </w:r>
      <w:r w:rsidR="00657633">
        <w:rPr>
          <w:rFonts w:ascii="Times New Roman" w:hAnsi="Times New Roman"/>
          <w:sz w:val="28"/>
          <w:szCs w:val="28"/>
        </w:rPr>
        <w:t>(с изменениями от 2</w:t>
      </w:r>
      <w:r w:rsidR="001072B2">
        <w:rPr>
          <w:rFonts w:ascii="Times New Roman" w:hAnsi="Times New Roman"/>
          <w:sz w:val="28"/>
          <w:szCs w:val="28"/>
        </w:rPr>
        <w:t>7</w:t>
      </w:r>
      <w:r w:rsidR="00657633">
        <w:rPr>
          <w:rFonts w:ascii="Times New Roman" w:hAnsi="Times New Roman"/>
          <w:sz w:val="28"/>
          <w:szCs w:val="28"/>
        </w:rPr>
        <w:t xml:space="preserve"> </w:t>
      </w:r>
      <w:r w:rsidR="001072B2">
        <w:rPr>
          <w:rFonts w:ascii="Times New Roman" w:hAnsi="Times New Roman"/>
          <w:sz w:val="28"/>
          <w:szCs w:val="28"/>
        </w:rPr>
        <w:t>мая</w:t>
      </w:r>
      <w:r w:rsidR="00657633">
        <w:rPr>
          <w:rFonts w:ascii="Times New Roman" w:hAnsi="Times New Roman"/>
          <w:sz w:val="28"/>
          <w:szCs w:val="28"/>
        </w:rPr>
        <w:t xml:space="preserve"> 20</w:t>
      </w:r>
      <w:r w:rsidR="001072B2">
        <w:rPr>
          <w:rFonts w:ascii="Times New Roman" w:hAnsi="Times New Roman"/>
          <w:sz w:val="28"/>
          <w:szCs w:val="28"/>
        </w:rPr>
        <w:t>20</w:t>
      </w:r>
      <w:r w:rsidR="00657633">
        <w:rPr>
          <w:rFonts w:ascii="Times New Roman" w:hAnsi="Times New Roman"/>
          <w:sz w:val="28"/>
          <w:szCs w:val="28"/>
        </w:rPr>
        <w:t xml:space="preserve"> г. № </w:t>
      </w:r>
      <w:r w:rsidR="001072B2">
        <w:rPr>
          <w:rFonts w:ascii="Times New Roman" w:hAnsi="Times New Roman"/>
          <w:sz w:val="28"/>
          <w:szCs w:val="28"/>
        </w:rPr>
        <w:t>396</w:t>
      </w:r>
      <w:r w:rsidR="0065763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3051CD" w:rsidRDefault="003051CD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5C05" w:rsidRDefault="00A4739B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Основными</w:t>
      </w:r>
      <w:r w:rsidR="002C2C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источниками </w:t>
      </w:r>
      <w:proofErr w:type="spellStart"/>
      <w:r w:rsidR="00B440DF">
        <w:rPr>
          <w:rFonts w:ascii="Times New Roman" w:hAnsi="Times New Roman" w:cs="Times New Roman"/>
          <w:sz w:val="28"/>
          <w:szCs w:val="28"/>
        </w:rPr>
        <w:t>со</w:t>
      </w:r>
      <w:r w:rsidRPr="009506C0">
        <w:rPr>
          <w:rFonts w:ascii="Times New Roman" w:hAnsi="Times New Roman" w:cs="Times New Roman"/>
          <w:sz w:val="28"/>
          <w:szCs w:val="28"/>
        </w:rPr>
        <w:t>финансирования</w:t>
      </w:r>
      <w:proofErr w:type="spellEnd"/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BA7D17">
        <w:rPr>
          <w:rFonts w:ascii="Times New Roman" w:hAnsi="Times New Roman" w:cs="Times New Roman"/>
          <w:sz w:val="28"/>
          <w:szCs w:val="28"/>
        </w:rPr>
        <w:t>подпрограммы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A4739B" w:rsidRPr="009506C0" w:rsidRDefault="0018422F" w:rsidP="004006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средства федерального </w:t>
      </w:r>
      <w:r w:rsidR="00A4739B" w:rsidRPr="002C2CC0">
        <w:rPr>
          <w:rFonts w:ascii="Times New Roman" w:hAnsi="Times New Roman" w:cs="Times New Roman"/>
          <w:sz w:val="28"/>
          <w:szCs w:val="28"/>
        </w:rPr>
        <w:t>бюджета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29346D">
        <w:rPr>
          <w:rFonts w:ascii="Times New Roman" w:hAnsi="Times New Roman" w:cs="Times New Roman"/>
          <w:sz w:val="28"/>
          <w:szCs w:val="28"/>
        </w:rPr>
        <w:t xml:space="preserve">на основании постановления </w:t>
      </w:r>
      <w:r w:rsidR="00BF52C2" w:rsidRPr="00FC21A5">
        <w:rPr>
          <w:rFonts w:ascii="Times New Roman" w:hAnsi="Times New Roman"/>
          <w:sz w:val="28"/>
          <w:szCs w:val="28"/>
        </w:rPr>
        <w:t>Прав</w:t>
      </w:r>
      <w:r w:rsidR="00BF52C2" w:rsidRPr="00FC21A5">
        <w:rPr>
          <w:rFonts w:ascii="Times New Roman" w:hAnsi="Times New Roman"/>
          <w:sz w:val="28"/>
          <w:szCs w:val="28"/>
        </w:rPr>
        <w:t>и</w:t>
      </w:r>
      <w:r w:rsidR="00BF52C2" w:rsidRPr="00FC21A5">
        <w:rPr>
          <w:rFonts w:ascii="Times New Roman" w:hAnsi="Times New Roman"/>
          <w:sz w:val="28"/>
          <w:szCs w:val="28"/>
        </w:rPr>
        <w:t>тельства Росс</w:t>
      </w:r>
      <w:r w:rsidR="00711B93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A874FC">
        <w:rPr>
          <w:rFonts w:ascii="Times New Roman" w:hAnsi="Times New Roman"/>
          <w:sz w:val="28"/>
          <w:szCs w:val="28"/>
        </w:rPr>
        <w:t>2010 г.</w:t>
      </w:r>
      <w:r w:rsidR="00BF52C2" w:rsidRPr="00FC21A5">
        <w:rPr>
          <w:rFonts w:ascii="Times New Roman" w:hAnsi="Times New Roman"/>
          <w:sz w:val="28"/>
          <w:szCs w:val="28"/>
        </w:rPr>
        <w:t xml:space="preserve"> №</w:t>
      </w:r>
      <w:r w:rsidR="00632F68">
        <w:rPr>
          <w:rFonts w:ascii="Times New Roman" w:hAnsi="Times New Roman"/>
          <w:sz w:val="28"/>
          <w:szCs w:val="28"/>
        </w:rPr>
        <w:t xml:space="preserve"> </w:t>
      </w:r>
      <w:r w:rsidR="00BF52C2" w:rsidRPr="00FC21A5">
        <w:rPr>
          <w:rFonts w:ascii="Times New Roman" w:hAnsi="Times New Roman"/>
          <w:sz w:val="28"/>
          <w:szCs w:val="28"/>
        </w:rPr>
        <w:t xml:space="preserve">1050 «О </w:t>
      </w:r>
      <w:r w:rsidR="00BF52C2">
        <w:rPr>
          <w:rFonts w:ascii="Times New Roman" w:hAnsi="Times New Roman"/>
          <w:sz w:val="28"/>
          <w:szCs w:val="28"/>
        </w:rPr>
        <w:t>реализации отдельных мероприятий государственной программы Российской Федерации</w:t>
      </w:r>
      <w:r w:rsidR="004006A6">
        <w:rPr>
          <w:rFonts w:ascii="Times New Roman" w:hAnsi="Times New Roman"/>
          <w:sz w:val="28"/>
          <w:szCs w:val="28"/>
        </w:rPr>
        <w:t xml:space="preserve"> </w:t>
      </w:r>
      <w:r w:rsidR="00BF52C2">
        <w:rPr>
          <w:rFonts w:ascii="Times New Roman" w:hAnsi="Times New Roman"/>
          <w:sz w:val="28"/>
          <w:szCs w:val="28"/>
        </w:rPr>
        <w:t>«Обеспечение доступным и к</w:t>
      </w:r>
      <w:r w:rsidR="00D55C05">
        <w:rPr>
          <w:rFonts w:ascii="Times New Roman" w:hAnsi="Times New Roman"/>
          <w:sz w:val="28"/>
          <w:szCs w:val="28"/>
        </w:rPr>
        <w:t>ом</w:t>
      </w:r>
      <w:r w:rsidR="00BF52C2">
        <w:rPr>
          <w:rFonts w:ascii="Times New Roman" w:hAnsi="Times New Roman"/>
          <w:sz w:val="28"/>
          <w:szCs w:val="28"/>
        </w:rPr>
        <w:t>фортным жильем и коммунальными услугами граждан Российской Федерации</w:t>
      </w:r>
      <w:r w:rsidR="00BF52C2" w:rsidRPr="00FC21A5">
        <w:rPr>
          <w:rFonts w:ascii="Times New Roman" w:hAnsi="Times New Roman"/>
          <w:sz w:val="28"/>
          <w:szCs w:val="28"/>
        </w:rPr>
        <w:t>»;</w:t>
      </w:r>
    </w:p>
    <w:p w:rsidR="00F50792" w:rsidRDefault="0018422F" w:rsidP="00EC3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AD6ECC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средства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Краснодарского края и местного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на осн</w:t>
      </w:r>
      <w:r w:rsidR="00EC3767" w:rsidRPr="00FC21A5">
        <w:rPr>
          <w:rFonts w:ascii="Times New Roman" w:hAnsi="Times New Roman"/>
          <w:sz w:val="28"/>
          <w:szCs w:val="28"/>
        </w:rPr>
        <w:t>о</w:t>
      </w:r>
      <w:r w:rsidR="00EC3767" w:rsidRPr="00FC21A5">
        <w:rPr>
          <w:rFonts w:ascii="Times New Roman" w:hAnsi="Times New Roman"/>
          <w:sz w:val="28"/>
          <w:szCs w:val="28"/>
        </w:rPr>
        <w:t>вании постановления главы администрации (губернатора) Краснодарс</w:t>
      </w:r>
      <w:r w:rsidR="00A874FC">
        <w:rPr>
          <w:rFonts w:ascii="Times New Roman" w:hAnsi="Times New Roman"/>
          <w:sz w:val="28"/>
          <w:szCs w:val="28"/>
        </w:rPr>
        <w:t>кого края</w:t>
      </w:r>
      <w:r w:rsidR="00A55DC2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EC3767" w:rsidRPr="00FC21A5" w:rsidRDefault="00A55DC2" w:rsidP="00F5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5E7">
        <w:rPr>
          <w:rFonts w:ascii="Times New Roman" w:hAnsi="Times New Roman"/>
          <w:sz w:val="28"/>
          <w:szCs w:val="28"/>
        </w:rPr>
        <w:t>от 12 октября 2015 г. № 967 «</w:t>
      </w:r>
      <w:r>
        <w:rPr>
          <w:rFonts w:ascii="Times New Roman" w:hAnsi="Times New Roman"/>
          <w:sz w:val="28"/>
          <w:szCs w:val="28"/>
        </w:rPr>
        <w:t>Об утверждении государственной программы Краснодарского края «Развитие жилищно-коммунального хозяйства</w:t>
      </w:r>
      <w:r w:rsidRPr="00FC21A5">
        <w:rPr>
          <w:rFonts w:ascii="Times New Roman" w:hAnsi="Times New Roman"/>
          <w:sz w:val="28"/>
          <w:szCs w:val="28"/>
        </w:rPr>
        <w:t>».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</w:p>
    <w:p w:rsidR="008D2FD2" w:rsidRPr="00B545D3" w:rsidRDefault="007D7535" w:rsidP="00F22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0343">
        <w:rPr>
          <w:rFonts w:ascii="Times New Roman" w:hAnsi="Times New Roman"/>
          <w:sz w:val="28"/>
          <w:szCs w:val="28"/>
        </w:rPr>
        <w:t xml:space="preserve">Общий объем финансирования данной </w:t>
      </w:r>
      <w:r w:rsidR="00040F62" w:rsidRPr="004B0343">
        <w:rPr>
          <w:rFonts w:ascii="Times New Roman" w:hAnsi="Times New Roman"/>
          <w:sz w:val="28"/>
          <w:szCs w:val="28"/>
        </w:rPr>
        <w:t>подп</w:t>
      </w:r>
      <w:r w:rsidRPr="004B0343">
        <w:rPr>
          <w:rFonts w:ascii="Times New Roman" w:hAnsi="Times New Roman"/>
          <w:sz w:val="28"/>
          <w:szCs w:val="28"/>
        </w:rPr>
        <w:t xml:space="preserve">рограммы составляет                </w:t>
      </w:r>
      <w:r w:rsidR="00632F68" w:rsidRPr="00983A72">
        <w:rPr>
          <w:rFonts w:ascii="Times New Roman" w:hAnsi="Times New Roman"/>
          <w:sz w:val="28"/>
          <w:szCs w:val="28"/>
        </w:rPr>
        <w:t>36 718,0</w:t>
      </w:r>
      <w:r w:rsidR="007D4BCC">
        <w:rPr>
          <w:rFonts w:ascii="Times New Roman" w:hAnsi="Times New Roman"/>
          <w:sz w:val="28"/>
          <w:szCs w:val="24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тыс.</w:t>
      </w:r>
      <w:r w:rsidR="00EB1935" w:rsidRPr="004B0343">
        <w:rPr>
          <w:rFonts w:ascii="Times New Roman" w:hAnsi="Times New Roman"/>
          <w:sz w:val="28"/>
          <w:szCs w:val="28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руб.</w:t>
      </w:r>
      <w:r w:rsidR="000F0265" w:rsidRPr="004B0343">
        <w:rPr>
          <w:rFonts w:ascii="Times New Roman" w:hAnsi="Times New Roman"/>
          <w:sz w:val="28"/>
          <w:szCs w:val="28"/>
        </w:rPr>
        <w:t xml:space="preserve">, в том числе средства краевого бюджета в сумме </w:t>
      </w:r>
      <w:r w:rsidR="00500FEA">
        <w:rPr>
          <w:rFonts w:ascii="Times New Roman" w:hAnsi="Times New Roman"/>
          <w:sz w:val="28"/>
          <w:szCs w:val="28"/>
        </w:rPr>
        <w:t xml:space="preserve">               </w:t>
      </w:r>
      <w:r w:rsidR="007D4BCC">
        <w:rPr>
          <w:rFonts w:ascii="Times New Roman" w:hAnsi="Times New Roman"/>
          <w:sz w:val="28"/>
          <w:szCs w:val="28"/>
        </w:rPr>
        <w:t xml:space="preserve">     </w:t>
      </w:r>
      <w:r w:rsidR="00500FEA">
        <w:rPr>
          <w:rFonts w:ascii="Times New Roman" w:hAnsi="Times New Roman"/>
          <w:sz w:val="28"/>
          <w:szCs w:val="28"/>
        </w:rPr>
        <w:t xml:space="preserve"> </w:t>
      </w:r>
      <w:r w:rsidR="00632F68" w:rsidRPr="00983A72">
        <w:rPr>
          <w:rFonts w:ascii="Times New Roman" w:hAnsi="Times New Roman"/>
          <w:sz w:val="28"/>
          <w:szCs w:val="28"/>
        </w:rPr>
        <w:t>10 735,3</w:t>
      </w:r>
      <w:r w:rsidR="000F0265" w:rsidRPr="004B0343">
        <w:rPr>
          <w:rFonts w:ascii="Times New Roman" w:hAnsi="Times New Roman"/>
          <w:sz w:val="28"/>
          <w:szCs w:val="28"/>
        </w:rPr>
        <w:t xml:space="preserve"> тыс. руб</w:t>
      </w:r>
      <w:r w:rsidR="00CB5723">
        <w:rPr>
          <w:rFonts w:ascii="Times New Roman" w:hAnsi="Times New Roman"/>
          <w:sz w:val="28"/>
          <w:szCs w:val="28"/>
        </w:rPr>
        <w:t xml:space="preserve">., средства федерального бюджета в сумме </w:t>
      </w:r>
      <w:r w:rsidR="00632F68" w:rsidRPr="00D07A59">
        <w:rPr>
          <w:rFonts w:ascii="Times New Roman" w:hAnsi="Times New Roman"/>
          <w:sz w:val="28"/>
          <w:szCs w:val="28"/>
        </w:rPr>
        <w:t>7 375,4</w:t>
      </w:r>
      <w:r w:rsidR="00CB5723">
        <w:rPr>
          <w:rFonts w:ascii="Times New Roman" w:hAnsi="Times New Roman"/>
          <w:sz w:val="28"/>
          <w:szCs w:val="28"/>
        </w:rPr>
        <w:t xml:space="preserve"> тыс. руб.</w:t>
      </w:r>
    </w:p>
    <w:p w:rsidR="00D55C05" w:rsidRDefault="00D55C05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6264" w:rsidRPr="00B545D3" w:rsidRDefault="00B240DA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5</w:t>
      </w:r>
      <w:r w:rsidR="007D7535" w:rsidRPr="00B545D3">
        <w:rPr>
          <w:rFonts w:ascii="Times New Roman" w:hAnsi="Times New Roman"/>
          <w:sz w:val="28"/>
          <w:szCs w:val="28"/>
        </w:rPr>
        <w:t>.</w:t>
      </w:r>
      <w:r w:rsidR="0085074D" w:rsidRPr="00B545D3">
        <w:rPr>
          <w:rFonts w:ascii="Times New Roman" w:hAnsi="Times New Roman"/>
          <w:sz w:val="28"/>
          <w:szCs w:val="28"/>
        </w:rPr>
        <w:t xml:space="preserve"> </w:t>
      </w:r>
      <w:r w:rsidR="007D7535" w:rsidRPr="00B545D3">
        <w:rPr>
          <w:rFonts w:ascii="Times New Roman" w:hAnsi="Times New Roman"/>
          <w:sz w:val="28"/>
          <w:szCs w:val="28"/>
        </w:rPr>
        <w:t xml:space="preserve">Механизм реализации </w:t>
      </w:r>
      <w:r w:rsidR="003F1806" w:rsidRPr="00B545D3">
        <w:rPr>
          <w:rFonts w:ascii="Times New Roman" w:hAnsi="Times New Roman"/>
          <w:sz w:val="28"/>
          <w:szCs w:val="28"/>
        </w:rPr>
        <w:t>подп</w:t>
      </w:r>
      <w:r w:rsidR="007D7535" w:rsidRPr="00B545D3">
        <w:rPr>
          <w:rFonts w:ascii="Times New Roman" w:hAnsi="Times New Roman"/>
          <w:sz w:val="28"/>
          <w:szCs w:val="28"/>
        </w:rPr>
        <w:t>рограммы</w:t>
      </w:r>
    </w:p>
    <w:p w:rsidR="00B00736" w:rsidRPr="00B545D3" w:rsidRDefault="00B00736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и контроль за ее выполнением</w:t>
      </w:r>
    </w:p>
    <w:p w:rsidR="00D55C05" w:rsidRDefault="00D55C05" w:rsidP="008F5D0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Механизм </w:t>
      </w:r>
      <w:r w:rsidRPr="00BA7D17">
        <w:rPr>
          <w:rFonts w:ascii="Times New Roman" w:hAnsi="Times New Roman"/>
          <w:sz w:val="28"/>
          <w:szCs w:val="28"/>
        </w:rPr>
        <w:t>реализации подпрограммы</w:t>
      </w:r>
      <w:r w:rsidR="00B10BE5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>предполагает оказа</w:t>
      </w:r>
      <w:r w:rsidR="00A55DC2">
        <w:rPr>
          <w:rFonts w:ascii="Times New Roman" w:hAnsi="Times New Roman"/>
          <w:sz w:val="28"/>
          <w:szCs w:val="28"/>
        </w:rPr>
        <w:t>ние молодым семьям – участникам</w:t>
      </w:r>
      <w:r w:rsidR="00711B93">
        <w:rPr>
          <w:rFonts w:ascii="Times New Roman" w:hAnsi="Times New Roman"/>
          <w:sz w:val="28"/>
          <w:szCs w:val="28"/>
        </w:rPr>
        <w:t xml:space="preserve"> мероприятия</w:t>
      </w:r>
      <w:r w:rsidR="00382A83">
        <w:rPr>
          <w:rFonts w:ascii="Times New Roman" w:hAnsi="Times New Roman"/>
          <w:sz w:val="28"/>
          <w:szCs w:val="28"/>
        </w:rPr>
        <w:t xml:space="preserve"> </w:t>
      </w:r>
      <w:r w:rsidR="00A55DC2">
        <w:rPr>
          <w:rFonts w:ascii="Times New Roman" w:hAnsi="Times New Roman"/>
          <w:sz w:val="28"/>
          <w:szCs w:val="28"/>
        </w:rPr>
        <w:t>по обеспечению жильем молодых семей в</w:t>
      </w:r>
      <w:r w:rsidR="00A55DC2">
        <w:rPr>
          <w:rFonts w:ascii="Times New Roman" w:hAnsi="Times New Roman"/>
          <w:sz w:val="28"/>
          <w:szCs w:val="28"/>
        </w:rPr>
        <w:t>е</w:t>
      </w:r>
      <w:r w:rsidR="00A55DC2">
        <w:rPr>
          <w:rFonts w:ascii="Times New Roman" w:hAnsi="Times New Roman"/>
          <w:sz w:val="28"/>
          <w:szCs w:val="28"/>
        </w:rPr>
        <w:t xml:space="preserve">домственной целевой программы </w:t>
      </w:r>
      <w:r w:rsidR="00382A83" w:rsidRPr="007D7535">
        <w:rPr>
          <w:rFonts w:ascii="Times New Roman" w:hAnsi="Times New Roman"/>
          <w:sz w:val="28"/>
          <w:szCs w:val="28"/>
        </w:rPr>
        <w:t>поддержки</w:t>
      </w:r>
      <w:r w:rsidRPr="007D7535">
        <w:rPr>
          <w:rFonts w:ascii="Times New Roman" w:hAnsi="Times New Roman"/>
          <w:sz w:val="28"/>
          <w:szCs w:val="28"/>
        </w:rPr>
        <w:t xml:space="preserve"> в улучшении жилищных условий путем предоставления им социальных выплат.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Социальная выплата на приобретение (строительство) жилого помещения предоставляется и</w:t>
      </w:r>
      <w:r w:rsidR="00382A83">
        <w:rPr>
          <w:rFonts w:ascii="Times New Roman" w:hAnsi="Times New Roman"/>
          <w:sz w:val="28"/>
          <w:szCs w:val="28"/>
        </w:rPr>
        <w:t xml:space="preserve"> используется в соответствии с </w:t>
      </w:r>
      <w:r w:rsidR="00595E6B">
        <w:rPr>
          <w:rFonts w:ascii="Times New Roman" w:hAnsi="Times New Roman"/>
          <w:sz w:val="28"/>
          <w:szCs w:val="28"/>
        </w:rPr>
        <w:t xml:space="preserve">постановлением </w:t>
      </w:r>
      <w:r w:rsidR="00595E6B" w:rsidRPr="00FC21A5">
        <w:rPr>
          <w:rFonts w:ascii="Times New Roman" w:hAnsi="Times New Roman"/>
          <w:sz w:val="28"/>
          <w:szCs w:val="28"/>
        </w:rPr>
        <w:t>Правител</w:t>
      </w:r>
      <w:r w:rsidR="00595E6B" w:rsidRPr="00FC21A5">
        <w:rPr>
          <w:rFonts w:ascii="Times New Roman" w:hAnsi="Times New Roman"/>
          <w:sz w:val="28"/>
          <w:szCs w:val="28"/>
        </w:rPr>
        <w:t>ь</w:t>
      </w:r>
      <w:r w:rsidR="00595E6B" w:rsidRPr="00FC21A5">
        <w:rPr>
          <w:rFonts w:ascii="Times New Roman" w:hAnsi="Times New Roman"/>
          <w:sz w:val="28"/>
          <w:szCs w:val="28"/>
        </w:rPr>
        <w:t>ства Росс</w:t>
      </w:r>
      <w:r w:rsidR="00595E6B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595E6B" w:rsidRPr="00FC21A5">
        <w:rPr>
          <w:rFonts w:ascii="Times New Roman" w:hAnsi="Times New Roman"/>
          <w:sz w:val="28"/>
          <w:szCs w:val="28"/>
        </w:rPr>
        <w:t>201</w:t>
      </w:r>
      <w:r w:rsidR="00A874FC">
        <w:rPr>
          <w:rFonts w:ascii="Times New Roman" w:hAnsi="Times New Roman"/>
          <w:sz w:val="28"/>
          <w:szCs w:val="28"/>
        </w:rPr>
        <w:t>0 г.</w:t>
      </w:r>
      <w:r w:rsidR="00EB1935">
        <w:rPr>
          <w:rFonts w:ascii="Times New Roman" w:hAnsi="Times New Roman"/>
          <w:sz w:val="28"/>
          <w:szCs w:val="28"/>
        </w:rPr>
        <w:t xml:space="preserve"> №</w:t>
      </w:r>
      <w:r w:rsidR="00836431">
        <w:rPr>
          <w:rFonts w:ascii="Times New Roman" w:hAnsi="Times New Roman"/>
          <w:sz w:val="28"/>
          <w:szCs w:val="28"/>
        </w:rPr>
        <w:t xml:space="preserve"> </w:t>
      </w:r>
      <w:r w:rsidR="00EB1935">
        <w:rPr>
          <w:rFonts w:ascii="Times New Roman" w:hAnsi="Times New Roman"/>
          <w:sz w:val="28"/>
          <w:szCs w:val="28"/>
        </w:rPr>
        <w:t>1050</w:t>
      </w:r>
      <w:r w:rsidR="00595E6B">
        <w:rPr>
          <w:rFonts w:ascii="Times New Roman" w:hAnsi="Times New Roman"/>
          <w:sz w:val="28"/>
          <w:szCs w:val="28"/>
        </w:rPr>
        <w:t xml:space="preserve"> </w:t>
      </w:r>
      <w:r w:rsidR="00595E6B" w:rsidRPr="00FC21A5">
        <w:rPr>
          <w:rFonts w:ascii="Times New Roman" w:hAnsi="Times New Roman"/>
          <w:sz w:val="28"/>
          <w:szCs w:val="28"/>
        </w:rPr>
        <w:t xml:space="preserve">«О </w:t>
      </w:r>
      <w:r w:rsidR="00595E6B">
        <w:rPr>
          <w:rFonts w:ascii="Times New Roman" w:hAnsi="Times New Roman"/>
          <w:sz w:val="28"/>
          <w:szCs w:val="28"/>
        </w:rPr>
        <w:t>реализации о</w:t>
      </w:r>
      <w:r w:rsidR="00595E6B">
        <w:rPr>
          <w:rFonts w:ascii="Times New Roman" w:hAnsi="Times New Roman"/>
          <w:sz w:val="28"/>
          <w:szCs w:val="28"/>
        </w:rPr>
        <w:t>т</w:t>
      </w:r>
      <w:r w:rsidR="00595E6B">
        <w:rPr>
          <w:rFonts w:ascii="Times New Roman" w:hAnsi="Times New Roman"/>
          <w:sz w:val="28"/>
          <w:szCs w:val="28"/>
        </w:rPr>
        <w:t>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Условием предоставления социальной выплаты является наличие у мол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дых семей помимо права на получение средств социальной выплаты дополн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тельных средств – собственных средств или средств, полученных по кредитн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му договору (договору займа) на приобретение (строительство) жилья, в том числе по ипотечному жилищному договору, необходимых для оплаты стро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тельства или приобретения жилого помещения. В качестве дополнительных средств молодой семье</w:t>
      </w:r>
      <w:r w:rsidR="00E11C60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также могут быть использованы средства (часть средств) материнского (семейного) капитала.</w:t>
      </w:r>
    </w:p>
    <w:p w:rsidR="00BA7D17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дома.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ED5779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Текущее управление </w:t>
      </w:r>
      <w:r w:rsidR="005F5C80">
        <w:rPr>
          <w:rFonts w:ascii="Times New Roman" w:hAnsi="Times New Roman"/>
          <w:sz w:val="28"/>
          <w:szCs w:val="28"/>
        </w:rPr>
        <w:t>подпрограммой</w:t>
      </w:r>
      <w:r w:rsidRPr="00ED5779">
        <w:rPr>
          <w:rFonts w:ascii="Times New Roman" w:hAnsi="Times New Roman"/>
          <w:sz w:val="28"/>
          <w:szCs w:val="28"/>
        </w:rPr>
        <w:t xml:space="preserve"> осуществляет координатор </w:t>
      </w:r>
      <w:r w:rsidR="00BA7D17">
        <w:rPr>
          <w:rFonts w:ascii="Times New Roman" w:hAnsi="Times New Roman"/>
          <w:sz w:val="28"/>
          <w:szCs w:val="28"/>
        </w:rPr>
        <w:t>подпр</w:t>
      </w:r>
      <w:r w:rsidR="00BA7D17">
        <w:rPr>
          <w:rFonts w:ascii="Times New Roman" w:hAnsi="Times New Roman"/>
          <w:sz w:val="28"/>
          <w:szCs w:val="28"/>
        </w:rPr>
        <w:t>о</w:t>
      </w:r>
      <w:r w:rsidR="00BA7D17">
        <w:rPr>
          <w:rFonts w:ascii="Times New Roman" w:hAnsi="Times New Roman"/>
          <w:sz w:val="28"/>
          <w:szCs w:val="28"/>
        </w:rPr>
        <w:t xml:space="preserve">граммы </w:t>
      </w:r>
      <w:r>
        <w:rPr>
          <w:rFonts w:ascii="Times New Roman" w:hAnsi="Times New Roman"/>
          <w:sz w:val="28"/>
          <w:szCs w:val="28"/>
        </w:rPr>
        <w:t>–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организационный отдел администраци</w:t>
      </w:r>
      <w:r w:rsidR="00E11C6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</w:t>
      </w:r>
      <w:r w:rsidRPr="00ED5779">
        <w:rPr>
          <w:rFonts w:ascii="Times New Roman" w:hAnsi="Times New Roman"/>
          <w:sz w:val="28"/>
          <w:szCs w:val="28"/>
        </w:rPr>
        <w:t xml:space="preserve"> который: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обеспечивает разработку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программы, ее согласование с участниками </w:t>
      </w:r>
      <w:r w:rsidR="002F4AA1">
        <w:rPr>
          <w:rFonts w:ascii="Times New Roman" w:hAnsi="Times New Roman"/>
          <w:sz w:val="28"/>
          <w:szCs w:val="28"/>
        </w:rPr>
        <w:lastRenderedPageBreak/>
        <w:t>под</w:t>
      </w:r>
      <w:r w:rsidRPr="00ED5779">
        <w:rPr>
          <w:rFonts w:ascii="Times New Roman" w:hAnsi="Times New Roman"/>
          <w:sz w:val="28"/>
          <w:szCs w:val="28"/>
        </w:rPr>
        <w:t>программы;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</w:t>
      </w:r>
      <w:r w:rsidRPr="00ED5779">
        <w:rPr>
          <w:rFonts w:ascii="Times New Roman" w:hAnsi="Times New Roman"/>
          <w:sz w:val="28"/>
          <w:szCs w:val="28"/>
        </w:rPr>
        <w:t xml:space="preserve">структуру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 и перечень участников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</w:t>
      </w:r>
      <w:r w:rsidRPr="00ED5779">
        <w:rPr>
          <w:rFonts w:ascii="Times New Roman" w:hAnsi="Times New Roman"/>
          <w:sz w:val="28"/>
          <w:szCs w:val="28"/>
        </w:rPr>
        <w:t>м</w:t>
      </w:r>
      <w:r w:rsidRPr="00ED5779">
        <w:rPr>
          <w:rFonts w:ascii="Times New Roman" w:hAnsi="Times New Roman"/>
          <w:sz w:val="28"/>
          <w:szCs w:val="28"/>
        </w:rPr>
        <w:t xml:space="preserve">мы; </w:t>
      </w:r>
    </w:p>
    <w:p w:rsidR="00B00736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реализацию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="00A94682">
        <w:rPr>
          <w:rFonts w:ascii="Times New Roman" w:hAnsi="Times New Roman"/>
          <w:sz w:val="28"/>
          <w:szCs w:val="28"/>
        </w:rPr>
        <w:t xml:space="preserve">, </w:t>
      </w:r>
      <w:r w:rsidRPr="00ED5779">
        <w:rPr>
          <w:rFonts w:ascii="Times New Roman" w:hAnsi="Times New Roman"/>
          <w:sz w:val="28"/>
          <w:szCs w:val="28"/>
        </w:rPr>
        <w:t>координацию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дея</w:t>
      </w:r>
      <w:r>
        <w:rPr>
          <w:rFonts w:ascii="Times New Roman" w:hAnsi="Times New Roman"/>
          <w:sz w:val="28"/>
          <w:szCs w:val="28"/>
        </w:rPr>
        <w:t xml:space="preserve">тельности участников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принимает решение о необходимости внесения в установленном порядке изменений 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BA726C">
        <w:rPr>
          <w:rFonts w:ascii="Times New Roman" w:hAnsi="Times New Roman"/>
          <w:sz w:val="28"/>
          <w:szCs w:val="28"/>
        </w:rPr>
        <w:t>программу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несет ответственность за достижение целевых показателей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</w:t>
      </w:r>
      <w:r w:rsidR="00BA726C" w:rsidRPr="00ED5779">
        <w:rPr>
          <w:rFonts w:ascii="Times New Roman" w:hAnsi="Times New Roman"/>
          <w:sz w:val="28"/>
          <w:szCs w:val="28"/>
        </w:rPr>
        <w:t>м</w:t>
      </w:r>
      <w:r w:rsidR="00BA726C" w:rsidRPr="00ED5779">
        <w:rPr>
          <w:rFonts w:ascii="Times New Roman" w:hAnsi="Times New Roman"/>
          <w:sz w:val="28"/>
          <w:szCs w:val="28"/>
        </w:rPr>
        <w:t>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фина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сирования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на основании предложений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необх</w:t>
      </w:r>
      <w:r w:rsidRPr="00ED5779">
        <w:rPr>
          <w:rFonts w:ascii="Times New Roman" w:hAnsi="Times New Roman"/>
          <w:sz w:val="28"/>
          <w:szCs w:val="28"/>
        </w:rPr>
        <w:t>о</w:t>
      </w:r>
      <w:r w:rsidRPr="00ED5779">
        <w:rPr>
          <w:rFonts w:ascii="Times New Roman" w:hAnsi="Times New Roman"/>
          <w:sz w:val="28"/>
          <w:szCs w:val="28"/>
        </w:rPr>
        <w:t xml:space="preserve">димые для осуществления контроля за выполнением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устана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 xml:space="preserve">ливает сроки их предоставления;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проводит мониторинг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и анализ отчетности, представляемой участниками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ежегодно проводит оценку эффективности реализации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готовит ежегодный доклад о ходе реализации </w:t>
      </w:r>
      <w:r w:rsidR="0099065F">
        <w:rPr>
          <w:rFonts w:ascii="Times New Roman" w:hAnsi="Times New Roman"/>
          <w:sz w:val="28"/>
          <w:szCs w:val="28"/>
        </w:rPr>
        <w:t>под</w:t>
      </w:r>
      <w:r w:rsidR="0099065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и оценке эффективности ее реализации;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>в печатных средствах массовой и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формации, на официальном сайте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в информационно-телекоммуникационной с</w:t>
      </w:r>
      <w:r w:rsidRPr="00ED5779">
        <w:rPr>
          <w:rFonts w:ascii="Times New Roman" w:hAnsi="Times New Roman"/>
          <w:sz w:val="28"/>
          <w:szCs w:val="28"/>
        </w:rPr>
        <w:t>е</w:t>
      </w:r>
      <w:r w:rsidRPr="00ED5779">
        <w:rPr>
          <w:rFonts w:ascii="Times New Roman" w:hAnsi="Times New Roman"/>
          <w:sz w:val="28"/>
          <w:szCs w:val="28"/>
        </w:rPr>
        <w:t xml:space="preserve">ти Интернет в разделе «целевые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».</w:t>
      </w:r>
    </w:p>
    <w:p w:rsidR="00EC08A9" w:rsidRPr="0000707F" w:rsidRDefault="00B00736" w:rsidP="00EC08A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21E49">
        <w:rPr>
          <w:rFonts w:ascii="Times New Roman" w:hAnsi="Times New Roman"/>
          <w:sz w:val="28"/>
          <w:szCs w:val="28"/>
        </w:rPr>
        <w:t xml:space="preserve">Координатор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 xml:space="preserve">представляет ежеквартально, до 20 числа месяца, следующего за отчетным кварталом, информацию о реализации </w:t>
      </w:r>
      <w:r w:rsidR="00B85CA7">
        <w:rPr>
          <w:rFonts w:ascii="Times New Roman" w:hAnsi="Times New Roman"/>
          <w:sz w:val="28"/>
          <w:szCs w:val="28"/>
        </w:rPr>
        <w:t>по</w:t>
      </w:r>
      <w:r w:rsidR="00B85CA7">
        <w:rPr>
          <w:rFonts w:ascii="Times New Roman" w:hAnsi="Times New Roman"/>
          <w:sz w:val="28"/>
          <w:szCs w:val="28"/>
        </w:rPr>
        <w:t>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по отче</w:t>
      </w:r>
      <w:r w:rsidR="00861699">
        <w:rPr>
          <w:rFonts w:ascii="Times New Roman" w:hAnsi="Times New Roman"/>
          <w:sz w:val="28"/>
          <w:szCs w:val="28"/>
        </w:rPr>
        <w:t>тным формам с</w:t>
      </w:r>
      <w:r w:rsidR="00EB1935">
        <w:rPr>
          <w:rFonts w:ascii="Times New Roman" w:hAnsi="Times New Roman"/>
          <w:sz w:val="28"/>
          <w:szCs w:val="28"/>
        </w:rPr>
        <w:t>о</w:t>
      </w:r>
      <w:r w:rsidR="00861699">
        <w:rPr>
          <w:rFonts w:ascii="Times New Roman" w:hAnsi="Times New Roman"/>
          <w:sz w:val="28"/>
          <w:szCs w:val="28"/>
        </w:rPr>
        <w:t>гласно приложению</w:t>
      </w:r>
      <w:r w:rsidR="002B1C33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№ 9 к Порядку прин</w:t>
      </w:r>
      <w:r w:rsidRPr="00121E49">
        <w:rPr>
          <w:rFonts w:ascii="Times New Roman" w:hAnsi="Times New Roman"/>
          <w:sz w:val="28"/>
          <w:szCs w:val="28"/>
        </w:rPr>
        <w:t>я</w:t>
      </w:r>
      <w:r w:rsidRPr="00121E49">
        <w:rPr>
          <w:rFonts w:ascii="Times New Roman" w:hAnsi="Times New Roman"/>
          <w:sz w:val="28"/>
          <w:szCs w:val="28"/>
        </w:rPr>
        <w:t xml:space="preserve">тия решения о разработке, формирования, реализации и оценки эффективности реализации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>программы</w:t>
      </w:r>
      <w:r w:rsidR="001B3EE3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Тимашевского городского поселения Т</w:t>
      </w:r>
      <w:r w:rsidR="00861699">
        <w:rPr>
          <w:rFonts w:ascii="Times New Roman" w:hAnsi="Times New Roman"/>
          <w:sz w:val="28"/>
          <w:szCs w:val="28"/>
        </w:rPr>
        <w:t>имашевского района, утвержденному</w:t>
      </w:r>
      <w:r w:rsidRPr="00121E49">
        <w:rPr>
          <w:rFonts w:ascii="Times New Roman" w:hAnsi="Times New Roman"/>
          <w:sz w:val="28"/>
          <w:szCs w:val="28"/>
        </w:rPr>
        <w:t xml:space="preserve"> постановлением администрации Тимашевского горо</w:t>
      </w:r>
      <w:r w:rsidRPr="00121E49">
        <w:rPr>
          <w:rFonts w:ascii="Times New Roman" w:hAnsi="Times New Roman"/>
          <w:sz w:val="28"/>
          <w:szCs w:val="28"/>
        </w:rPr>
        <w:t>д</w:t>
      </w:r>
      <w:r w:rsidRPr="00121E49">
        <w:rPr>
          <w:rFonts w:ascii="Times New Roman" w:hAnsi="Times New Roman"/>
          <w:sz w:val="28"/>
          <w:szCs w:val="28"/>
        </w:rPr>
        <w:t>ског</w:t>
      </w:r>
      <w:r w:rsidR="00EC08A9">
        <w:rPr>
          <w:rFonts w:ascii="Times New Roman" w:hAnsi="Times New Roman"/>
          <w:sz w:val="28"/>
          <w:szCs w:val="28"/>
        </w:rPr>
        <w:t xml:space="preserve">о поселения Тимашевского района </w:t>
      </w:r>
      <w:r w:rsidR="00A874FC">
        <w:rPr>
          <w:rFonts w:ascii="Times New Roman" w:hAnsi="Times New Roman"/>
          <w:sz w:val="28"/>
          <w:szCs w:val="28"/>
        </w:rPr>
        <w:t>от 11 июля 2014 г.</w:t>
      </w:r>
      <w:r w:rsidR="00EC08A9" w:rsidRPr="00ED5779">
        <w:rPr>
          <w:rFonts w:ascii="Times New Roman" w:hAnsi="Times New Roman"/>
          <w:sz w:val="28"/>
          <w:szCs w:val="28"/>
        </w:rPr>
        <w:t xml:space="preserve"> № 436</w:t>
      </w:r>
      <w:r w:rsidR="0029714E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(с изменени</w:t>
      </w:r>
      <w:r w:rsidR="00EC08A9">
        <w:rPr>
          <w:rFonts w:ascii="Times New Roman" w:hAnsi="Times New Roman"/>
          <w:sz w:val="28"/>
          <w:szCs w:val="28"/>
        </w:rPr>
        <w:t>я</w:t>
      </w:r>
      <w:r w:rsidR="00A874FC">
        <w:rPr>
          <w:rFonts w:ascii="Times New Roman" w:hAnsi="Times New Roman"/>
          <w:sz w:val="28"/>
          <w:szCs w:val="28"/>
        </w:rPr>
        <w:t>ми от 4 апреля 2016 г. № 368, от 1 ноября 2016 г.</w:t>
      </w:r>
      <w:r w:rsidR="00711B93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№ 1227).</w:t>
      </w:r>
    </w:p>
    <w:p w:rsidR="00B00736" w:rsidRPr="00ED5779" w:rsidRDefault="00B00736" w:rsidP="00EC08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принятия координатором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решения о внесении изменений </w:t>
      </w:r>
      <w:r>
        <w:rPr>
          <w:rFonts w:ascii="Times New Roman" w:hAnsi="Times New Roman"/>
          <w:sz w:val="28"/>
          <w:szCs w:val="28"/>
        </w:rPr>
        <w:t xml:space="preserve">в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BA67E8">
        <w:rPr>
          <w:rFonts w:ascii="Times New Roman" w:hAnsi="Times New Roman"/>
          <w:sz w:val="28"/>
          <w:szCs w:val="28"/>
        </w:rPr>
        <w:t>программу</w:t>
      </w:r>
      <w:r w:rsidR="001B3EE3" w:rsidRPr="00ED5779"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он уведомляет об этом отдел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экономики</w:t>
      </w:r>
      <w:r>
        <w:rPr>
          <w:rFonts w:ascii="Times New Roman" w:hAnsi="Times New Roman"/>
          <w:sz w:val="28"/>
          <w:szCs w:val="28"/>
        </w:rPr>
        <w:t xml:space="preserve"> и прогн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зирования и финансовый отдел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ления Тимашевского района </w:t>
      </w:r>
      <w:r w:rsidRPr="00ED5779">
        <w:rPr>
          <w:rFonts w:ascii="Times New Roman" w:hAnsi="Times New Roman"/>
          <w:sz w:val="28"/>
          <w:szCs w:val="28"/>
        </w:rPr>
        <w:t>в течение 3 рабочих дней по</w:t>
      </w:r>
      <w:r w:rsidR="00861699">
        <w:rPr>
          <w:rFonts w:ascii="Times New Roman" w:hAnsi="Times New Roman"/>
          <w:sz w:val="28"/>
          <w:szCs w:val="28"/>
        </w:rPr>
        <w:t>сле ее</w:t>
      </w:r>
      <w:r w:rsidRPr="00ED5779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B00736" w:rsidRPr="00ED5779" w:rsidRDefault="00D01261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B00736">
        <w:rPr>
          <w:rFonts w:ascii="Times New Roman" w:hAnsi="Times New Roman"/>
          <w:sz w:val="28"/>
          <w:szCs w:val="28"/>
        </w:rPr>
        <w:t>главы Тимашевского городского поселения Тимашевского района курирующий данное направление осуществля</w:t>
      </w:r>
      <w:r w:rsidR="00E40548">
        <w:rPr>
          <w:rFonts w:ascii="Times New Roman" w:hAnsi="Times New Roman"/>
          <w:sz w:val="28"/>
          <w:szCs w:val="28"/>
        </w:rPr>
        <w:t>ет</w:t>
      </w:r>
      <w:r w:rsidR="00B00736" w:rsidRPr="00ED577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0736" w:rsidRPr="00ED577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00736" w:rsidRPr="00ED5779">
        <w:rPr>
          <w:rFonts w:ascii="Times New Roman" w:hAnsi="Times New Roman"/>
          <w:sz w:val="28"/>
          <w:szCs w:val="28"/>
        </w:rPr>
        <w:t xml:space="preserve"> выполн</w:t>
      </w:r>
      <w:r w:rsidR="00B00736" w:rsidRPr="00ED5779">
        <w:rPr>
          <w:rFonts w:ascii="Times New Roman" w:hAnsi="Times New Roman"/>
          <w:sz w:val="28"/>
          <w:szCs w:val="28"/>
        </w:rPr>
        <w:t>е</w:t>
      </w:r>
      <w:r w:rsidR="00B00736" w:rsidRPr="00ED5779">
        <w:rPr>
          <w:rFonts w:ascii="Times New Roman" w:hAnsi="Times New Roman"/>
          <w:sz w:val="28"/>
          <w:szCs w:val="28"/>
        </w:rPr>
        <w:t xml:space="preserve">нием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>программы</w:t>
      </w:r>
      <w:r w:rsidR="00B00736" w:rsidRPr="00ED5779">
        <w:rPr>
          <w:rFonts w:ascii="Times New Roman" w:hAnsi="Times New Roman"/>
          <w:sz w:val="28"/>
          <w:szCs w:val="28"/>
        </w:rPr>
        <w:t>.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проводится анализ факторов, и указываются в пояснительной записке о ходе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причины, повлиявшие на такие расхождения. </w:t>
      </w:r>
    </w:p>
    <w:p w:rsidR="00B00736" w:rsidRPr="00ED5779" w:rsidRDefault="00B00736" w:rsidP="00500F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lastRenderedPageBreak/>
        <w:t xml:space="preserve">В год завершения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координатор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предста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>ляет в отдел 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за истекший год и весь период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. </w:t>
      </w:r>
    </w:p>
    <w:p w:rsidR="007D7535" w:rsidRDefault="007D7535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0E5E" w:rsidRDefault="00A70E5E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D5F5A" w:rsidRDefault="00894F51" w:rsidP="003D5F5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3D5F5A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3D5F5A">
        <w:rPr>
          <w:rFonts w:ascii="Times New Roman" w:hAnsi="Times New Roman"/>
          <w:sz w:val="28"/>
          <w:szCs w:val="28"/>
        </w:rPr>
        <w:t xml:space="preserve"> главы</w:t>
      </w:r>
    </w:p>
    <w:p w:rsidR="003D5F5A" w:rsidRDefault="003D5F5A" w:rsidP="003D5F5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3D5F5A" w:rsidRDefault="003D5F5A" w:rsidP="003D5F5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В.</w:t>
      </w:r>
      <w:r w:rsidR="00894F51"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="00894F51">
        <w:rPr>
          <w:rFonts w:ascii="Times New Roman" w:hAnsi="Times New Roman"/>
          <w:sz w:val="28"/>
          <w:szCs w:val="28"/>
        </w:rPr>
        <w:t>Вал</w:t>
      </w:r>
      <w:r w:rsidR="00894F51">
        <w:rPr>
          <w:rFonts w:ascii="Times New Roman" w:hAnsi="Times New Roman"/>
          <w:sz w:val="28"/>
          <w:szCs w:val="28"/>
        </w:rPr>
        <w:t>ь</w:t>
      </w:r>
      <w:r w:rsidR="00894F51">
        <w:rPr>
          <w:rFonts w:ascii="Times New Roman" w:hAnsi="Times New Roman"/>
          <w:sz w:val="28"/>
          <w:szCs w:val="28"/>
        </w:rPr>
        <w:t>ко</w:t>
      </w:r>
      <w:proofErr w:type="spellEnd"/>
    </w:p>
    <w:p w:rsidR="00556298" w:rsidRPr="0044301F" w:rsidRDefault="00556298" w:rsidP="003D5F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556298" w:rsidRPr="0044301F" w:rsidSect="003051CD">
      <w:headerReference w:type="even" r:id="rId9"/>
      <w:headerReference w:type="default" r:id="rId10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960" w:rsidRDefault="00A97960">
      <w:r>
        <w:separator/>
      </w:r>
    </w:p>
  </w:endnote>
  <w:endnote w:type="continuationSeparator" w:id="0">
    <w:p w:rsidR="00A97960" w:rsidRDefault="00A97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960" w:rsidRDefault="00A97960">
      <w:r>
        <w:separator/>
      </w:r>
    </w:p>
  </w:footnote>
  <w:footnote w:type="continuationSeparator" w:id="0">
    <w:p w:rsidR="00A97960" w:rsidRDefault="00A979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Default="00B429AF" w:rsidP="00B716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078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0783" w:rsidRDefault="006F078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Pr="003F1F22" w:rsidRDefault="00B429AF" w:rsidP="00B716A0">
    <w:pPr>
      <w:pStyle w:val="a5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3F1F22">
      <w:rPr>
        <w:rStyle w:val="a6"/>
        <w:rFonts w:ascii="Times New Roman" w:hAnsi="Times New Roman"/>
        <w:sz w:val="28"/>
        <w:szCs w:val="28"/>
      </w:rPr>
      <w:fldChar w:fldCharType="begin"/>
    </w:r>
    <w:r w:rsidR="006F0783" w:rsidRPr="003F1F22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3F1F22">
      <w:rPr>
        <w:rStyle w:val="a6"/>
        <w:rFonts w:ascii="Times New Roman" w:hAnsi="Times New Roman"/>
        <w:sz w:val="28"/>
        <w:szCs w:val="28"/>
      </w:rPr>
      <w:fldChar w:fldCharType="separate"/>
    </w:r>
    <w:r w:rsidR="00894F51">
      <w:rPr>
        <w:rStyle w:val="a6"/>
        <w:rFonts w:ascii="Times New Roman" w:hAnsi="Times New Roman"/>
        <w:noProof/>
        <w:sz w:val="28"/>
        <w:szCs w:val="28"/>
      </w:rPr>
      <w:t>8</w:t>
    </w:r>
    <w:r w:rsidRPr="003F1F22">
      <w:rPr>
        <w:rStyle w:val="a6"/>
        <w:rFonts w:ascii="Times New Roman" w:hAnsi="Times New Roman"/>
        <w:sz w:val="28"/>
        <w:szCs w:val="28"/>
      </w:rPr>
      <w:fldChar w:fldCharType="end"/>
    </w:r>
  </w:p>
  <w:p w:rsidR="006F0783" w:rsidRDefault="006F078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B35F6"/>
    <w:multiLevelType w:val="hybridMultilevel"/>
    <w:tmpl w:val="EB468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40647"/>
    <w:multiLevelType w:val="hybridMultilevel"/>
    <w:tmpl w:val="C6FE73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B1FFC"/>
    <w:multiLevelType w:val="hybridMultilevel"/>
    <w:tmpl w:val="C3D2C8C6"/>
    <w:lvl w:ilvl="0" w:tplc="0736F1B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7E5F637A"/>
    <w:multiLevelType w:val="hybridMultilevel"/>
    <w:tmpl w:val="1F2C448C"/>
    <w:lvl w:ilvl="0" w:tplc="C23AC5F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59F"/>
    <w:rsid w:val="00010BC4"/>
    <w:rsid w:val="00011C39"/>
    <w:rsid w:val="0001749F"/>
    <w:rsid w:val="00023D6A"/>
    <w:rsid w:val="0003114A"/>
    <w:rsid w:val="000314F9"/>
    <w:rsid w:val="00033DF2"/>
    <w:rsid w:val="00040F62"/>
    <w:rsid w:val="0004104C"/>
    <w:rsid w:val="0004167D"/>
    <w:rsid w:val="000434FE"/>
    <w:rsid w:val="00043B20"/>
    <w:rsid w:val="00053C6F"/>
    <w:rsid w:val="00073F9A"/>
    <w:rsid w:val="000758B6"/>
    <w:rsid w:val="0008063E"/>
    <w:rsid w:val="000813BB"/>
    <w:rsid w:val="00083563"/>
    <w:rsid w:val="000949A4"/>
    <w:rsid w:val="00094C9D"/>
    <w:rsid w:val="00095594"/>
    <w:rsid w:val="0009649B"/>
    <w:rsid w:val="00096ED2"/>
    <w:rsid w:val="000B30A6"/>
    <w:rsid w:val="000B4AD2"/>
    <w:rsid w:val="000C0C71"/>
    <w:rsid w:val="000D5A9B"/>
    <w:rsid w:val="000E0A9F"/>
    <w:rsid w:val="000E1004"/>
    <w:rsid w:val="000F0265"/>
    <w:rsid w:val="0010002E"/>
    <w:rsid w:val="001016B7"/>
    <w:rsid w:val="001072B2"/>
    <w:rsid w:val="001128B4"/>
    <w:rsid w:val="00114286"/>
    <w:rsid w:val="00116D79"/>
    <w:rsid w:val="00125D84"/>
    <w:rsid w:val="00126A8A"/>
    <w:rsid w:val="00127D0C"/>
    <w:rsid w:val="00131563"/>
    <w:rsid w:val="001338E4"/>
    <w:rsid w:val="0015735A"/>
    <w:rsid w:val="0016101C"/>
    <w:rsid w:val="00162F8E"/>
    <w:rsid w:val="00171B05"/>
    <w:rsid w:val="0018422F"/>
    <w:rsid w:val="001908D8"/>
    <w:rsid w:val="00194B97"/>
    <w:rsid w:val="001957AA"/>
    <w:rsid w:val="0019760A"/>
    <w:rsid w:val="00197F47"/>
    <w:rsid w:val="001A2930"/>
    <w:rsid w:val="001A5CC2"/>
    <w:rsid w:val="001A60FA"/>
    <w:rsid w:val="001A6C62"/>
    <w:rsid w:val="001B3EE3"/>
    <w:rsid w:val="001B6767"/>
    <w:rsid w:val="001C68FB"/>
    <w:rsid w:val="001D6D1A"/>
    <w:rsid w:val="001E7D24"/>
    <w:rsid w:val="001E7EC7"/>
    <w:rsid w:val="001F17EF"/>
    <w:rsid w:val="001F31B4"/>
    <w:rsid w:val="0020045D"/>
    <w:rsid w:val="002044F9"/>
    <w:rsid w:val="002055D7"/>
    <w:rsid w:val="00223DA3"/>
    <w:rsid w:val="00223ECC"/>
    <w:rsid w:val="002277C3"/>
    <w:rsid w:val="0023028E"/>
    <w:rsid w:val="00230EB9"/>
    <w:rsid w:val="00232128"/>
    <w:rsid w:val="002368EB"/>
    <w:rsid w:val="00240337"/>
    <w:rsid w:val="0024110E"/>
    <w:rsid w:val="002418EF"/>
    <w:rsid w:val="0024329C"/>
    <w:rsid w:val="00250ED5"/>
    <w:rsid w:val="00251BBE"/>
    <w:rsid w:val="002567E3"/>
    <w:rsid w:val="00261120"/>
    <w:rsid w:val="00263D2F"/>
    <w:rsid w:val="00264AA6"/>
    <w:rsid w:val="00271705"/>
    <w:rsid w:val="002746A6"/>
    <w:rsid w:val="00275B90"/>
    <w:rsid w:val="0028258C"/>
    <w:rsid w:val="00284DFE"/>
    <w:rsid w:val="00287395"/>
    <w:rsid w:val="002905C6"/>
    <w:rsid w:val="002929A1"/>
    <w:rsid w:val="0029346D"/>
    <w:rsid w:val="0029714E"/>
    <w:rsid w:val="002B1C33"/>
    <w:rsid w:val="002B3EA0"/>
    <w:rsid w:val="002C2CC0"/>
    <w:rsid w:val="002C5162"/>
    <w:rsid w:val="002D153E"/>
    <w:rsid w:val="002E52EF"/>
    <w:rsid w:val="002E5B88"/>
    <w:rsid w:val="002E5FA2"/>
    <w:rsid w:val="002F4AA1"/>
    <w:rsid w:val="003016AA"/>
    <w:rsid w:val="00304CBA"/>
    <w:rsid w:val="003051CD"/>
    <w:rsid w:val="003055F0"/>
    <w:rsid w:val="00325C81"/>
    <w:rsid w:val="0033263E"/>
    <w:rsid w:val="00346BF1"/>
    <w:rsid w:val="003529DC"/>
    <w:rsid w:val="0036001C"/>
    <w:rsid w:val="003720F4"/>
    <w:rsid w:val="00382A83"/>
    <w:rsid w:val="00384E26"/>
    <w:rsid w:val="003972D0"/>
    <w:rsid w:val="003A2014"/>
    <w:rsid w:val="003B4973"/>
    <w:rsid w:val="003B7939"/>
    <w:rsid w:val="003C01A0"/>
    <w:rsid w:val="003C74D3"/>
    <w:rsid w:val="003D1151"/>
    <w:rsid w:val="003D1B8D"/>
    <w:rsid w:val="003D2097"/>
    <w:rsid w:val="003D3C8E"/>
    <w:rsid w:val="003D514B"/>
    <w:rsid w:val="003D557B"/>
    <w:rsid w:val="003D5F5A"/>
    <w:rsid w:val="003D65AE"/>
    <w:rsid w:val="003E05B3"/>
    <w:rsid w:val="003E3CED"/>
    <w:rsid w:val="003E61AA"/>
    <w:rsid w:val="003E7B21"/>
    <w:rsid w:val="003F1806"/>
    <w:rsid w:val="003F1F22"/>
    <w:rsid w:val="003F4430"/>
    <w:rsid w:val="003F583B"/>
    <w:rsid w:val="004006A6"/>
    <w:rsid w:val="0040083A"/>
    <w:rsid w:val="00403BCD"/>
    <w:rsid w:val="004064C1"/>
    <w:rsid w:val="004176B8"/>
    <w:rsid w:val="00421BA7"/>
    <w:rsid w:val="00422235"/>
    <w:rsid w:val="00433FFF"/>
    <w:rsid w:val="0043485D"/>
    <w:rsid w:val="00445338"/>
    <w:rsid w:val="00451334"/>
    <w:rsid w:val="0045329C"/>
    <w:rsid w:val="00455977"/>
    <w:rsid w:val="0046445F"/>
    <w:rsid w:val="00474E8C"/>
    <w:rsid w:val="004759D6"/>
    <w:rsid w:val="004A7C13"/>
    <w:rsid w:val="004B0343"/>
    <w:rsid w:val="004B141E"/>
    <w:rsid w:val="004B7AAF"/>
    <w:rsid w:val="004C5686"/>
    <w:rsid w:val="004C6075"/>
    <w:rsid w:val="004E63C1"/>
    <w:rsid w:val="004E7E8D"/>
    <w:rsid w:val="004F20BA"/>
    <w:rsid w:val="004F24DB"/>
    <w:rsid w:val="00500FEA"/>
    <w:rsid w:val="00502C5F"/>
    <w:rsid w:val="005100AC"/>
    <w:rsid w:val="00515642"/>
    <w:rsid w:val="00517E46"/>
    <w:rsid w:val="0052389B"/>
    <w:rsid w:val="00524449"/>
    <w:rsid w:val="0052739D"/>
    <w:rsid w:val="00531A1C"/>
    <w:rsid w:val="00533EF4"/>
    <w:rsid w:val="005541D3"/>
    <w:rsid w:val="00556298"/>
    <w:rsid w:val="00557EF9"/>
    <w:rsid w:val="0056722C"/>
    <w:rsid w:val="00567909"/>
    <w:rsid w:val="00570EA5"/>
    <w:rsid w:val="00571639"/>
    <w:rsid w:val="00576A8E"/>
    <w:rsid w:val="00581195"/>
    <w:rsid w:val="005855EB"/>
    <w:rsid w:val="005879E3"/>
    <w:rsid w:val="00587EF5"/>
    <w:rsid w:val="00590C63"/>
    <w:rsid w:val="00593946"/>
    <w:rsid w:val="00595E6B"/>
    <w:rsid w:val="0059761A"/>
    <w:rsid w:val="005A3461"/>
    <w:rsid w:val="005B171F"/>
    <w:rsid w:val="005C0892"/>
    <w:rsid w:val="005C28E4"/>
    <w:rsid w:val="005C2A52"/>
    <w:rsid w:val="005C7DAE"/>
    <w:rsid w:val="005D022C"/>
    <w:rsid w:val="005D404B"/>
    <w:rsid w:val="005D4391"/>
    <w:rsid w:val="005F5C80"/>
    <w:rsid w:val="005F7091"/>
    <w:rsid w:val="00606BE6"/>
    <w:rsid w:val="00607156"/>
    <w:rsid w:val="00611736"/>
    <w:rsid w:val="00613A2B"/>
    <w:rsid w:val="00614CBA"/>
    <w:rsid w:val="00616436"/>
    <w:rsid w:val="00632F68"/>
    <w:rsid w:val="00642583"/>
    <w:rsid w:val="006518CC"/>
    <w:rsid w:val="00651CB2"/>
    <w:rsid w:val="00653397"/>
    <w:rsid w:val="00657633"/>
    <w:rsid w:val="00663B0F"/>
    <w:rsid w:val="0066447E"/>
    <w:rsid w:val="00676E4F"/>
    <w:rsid w:val="00676ECE"/>
    <w:rsid w:val="006800B1"/>
    <w:rsid w:val="00684C6B"/>
    <w:rsid w:val="006A7BB7"/>
    <w:rsid w:val="006A7F09"/>
    <w:rsid w:val="006C0602"/>
    <w:rsid w:val="006C773C"/>
    <w:rsid w:val="006D167F"/>
    <w:rsid w:val="006E0548"/>
    <w:rsid w:val="006E6637"/>
    <w:rsid w:val="006F0783"/>
    <w:rsid w:val="006F3D8D"/>
    <w:rsid w:val="006F497E"/>
    <w:rsid w:val="006F5B47"/>
    <w:rsid w:val="006F6356"/>
    <w:rsid w:val="006F78C3"/>
    <w:rsid w:val="006F7D61"/>
    <w:rsid w:val="007058B0"/>
    <w:rsid w:val="00710BDE"/>
    <w:rsid w:val="00711B93"/>
    <w:rsid w:val="0071400F"/>
    <w:rsid w:val="007142D1"/>
    <w:rsid w:val="00715811"/>
    <w:rsid w:val="00722A8F"/>
    <w:rsid w:val="00726CCC"/>
    <w:rsid w:val="00744069"/>
    <w:rsid w:val="00744327"/>
    <w:rsid w:val="00745DA0"/>
    <w:rsid w:val="007505A4"/>
    <w:rsid w:val="00754F33"/>
    <w:rsid w:val="007640D3"/>
    <w:rsid w:val="00770C3E"/>
    <w:rsid w:val="00783859"/>
    <w:rsid w:val="00784FFC"/>
    <w:rsid w:val="0078582B"/>
    <w:rsid w:val="00786646"/>
    <w:rsid w:val="00786D69"/>
    <w:rsid w:val="00794191"/>
    <w:rsid w:val="00795F0A"/>
    <w:rsid w:val="007A18E6"/>
    <w:rsid w:val="007B0612"/>
    <w:rsid w:val="007B0B46"/>
    <w:rsid w:val="007B4FD5"/>
    <w:rsid w:val="007C4E70"/>
    <w:rsid w:val="007D17F1"/>
    <w:rsid w:val="007D4BCC"/>
    <w:rsid w:val="007D6264"/>
    <w:rsid w:val="007D7535"/>
    <w:rsid w:val="00801A12"/>
    <w:rsid w:val="00802531"/>
    <w:rsid w:val="008051F7"/>
    <w:rsid w:val="008056AC"/>
    <w:rsid w:val="008058C9"/>
    <w:rsid w:val="00807A51"/>
    <w:rsid w:val="0081160B"/>
    <w:rsid w:val="0081594D"/>
    <w:rsid w:val="008218C8"/>
    <w:rsid w:val="008242CC"/>
    <w:rsid w:val="0082714D"/>
    <w:rsid w:val="00827E13"/>
    <w:rsid w:val="00832CA6"/>
    <w:rsid w:val="00833BFE"/>
    <w:rsid w:val="00836431"/>
    <w:rsid w:val="00836725"/>
    <w:rsid w:val="00837DF2"/>
    <w:rsid w:val="00840177"/>
    <w:rsid w:val="00847403"/>
    <w:rsid w:val="0085074D"/>
    <w:rsid w:val="00851CC1"/>
    <w:rsid w:val="0085559F"/>
    <w:rsid w:val="0085600A"/>
    <w:rsid w:val="00857135"/>
    <w:rsid w:val="00861699"/>
    <w:rsid w:val="0086475B"/>
    <w:rsid w:val="00866DFD"/>
    <w:rsid w:val="00874DA9"/>
    <w:rsid w:val="00886718"/>
    <w:rsid w:val="00887E79"/>
    <w:rsid w:val="00894F51"/>
    <w:rsid w:val="00895596"/>
    <w:rsid w:val="00895E3E"/>
    <w:rsid w:val="0089678A"/>
    <w:rsid w:val="008A154C"/>
    <w:rsid w:val="008A18DB"/>
    <w:rsid w:val="008A34CD"/>
    <w:rsid w:val="008A535B"/>
    <w:rsid w:val="008B5F91"/>
    <w:rsid w:val="008B674D"/>
    <w:rsid w:val="008C0C39"/>
    <w:rsid w:val="008C310F"/>
    <w:rsid w:val="008C5C3B"/>
    <w:rsid w:val="008D2FD2"/>
    <w:rsid w:val="008D6056"/>
    <w:rsid w:val="008D7A7C"/>
    <w:rsid w:val="008E006A"/>
    <w:rsid w:val="008E0C50"/>
    <w:rsid w:val="008E3D64"/>
    <w:rsid w:val="008F1068"/>
    <w:rsid w:val="008F5D01"/>
    <w:rsid w:val="00910F22"/>
    <w:rsid w:val="00913CEF"/>
    <w:rsid w:val="009306CD"/>
    <w:rsid w:val="0093341F"/>
    <w:rsid w:val="009340DF"/>
    <w:rsid w:val="00934BF1"/>
    <w:rsid w:val="0094256E"/>
    <w:rsid w:val="00944BF6"/>
    <w:rsid w:val="00963D8E"/>
    <w:rsid w:val="00971EAD"/>
    <w:rsid w:val="00975CE5"/>
    <w:rsid w:val="009837FC"/>
    <w:rsid w:val="00983A72"/>
    <w:rsid w:val="00984F19"/>
    <w:rsid w:val="0099065F"/>
    <w:rsid w:val="00996067"/>
    <w:rsid w:val="009976F5"/>
    <w:rsid w:val="009A17F8"/>
    <w:rsid w:val="009A433F"/>
    <w:rsid w:val="009A4DB0"/>
    <w:rsid w:val="009C742F"/>
    <w:rsid w:val="009E1DFA"/>
    <w:rsid w:val="009F2C48"/>
    <w:rsid w:val="009F6C48"/>
    <w:rsid w:val="00A15074"/>
    <w:rsid w:val="00A24A3C"/>
    <w:rsid w:val="00A3304D"/>
    <w:rsid w:val="00A44AB9"/>
    <w:rsid w:val="00A4739B"/>
    <w:rsid w:val="00A523A4"/>
    <w:rsid w:val="00A55DC2"/>
    <w:rsid w:val="00A577CD"/>
    <w:rsid w:val="00A6111E"/>
    <w:rsid w:val="00A625D3"/>
    <w:rsid w:val="00A63992"/>
    <w:rsid w:val="00A6664C"/>
    <w:rsid w:val="00A67A16"/>
    <w:rsid w:val="00A70E5E"/>
    <w:rsid w:val="00A71F31"/>
    <w:rsid w:val="00A7536D"/>
    <w:rsid w:val="00A77697"/>
    <w:rsid w:val="00A8052D"/>
    <w:rsid w:val="00A83D7E"/>
    <w:rsid w:val="00A874FC"/>
    <w:rsid w:val="00A87503"/>
    <w:rsid w:val="00A87ECB"/>
    <w:rsid w:val="00A90BF2"/>
    <w:rsid w:val="00A94682"/>
    <w:rsid w:val="00A97960"/>
    <w:rsid w:val="00AA6FFA"/>
    <w:rsid w:val="00AB1298"/>
    <w:rsid w:val="00AD0652"/>
    <w:rsid w:val="00AD2D30"/>
    <w:rsid w:val="00AD6715"/>
    <w:rsid w:val="00AD6ECC"/>
    <w:rsid w:val="00AE07F1"/>
    <w:rsid w:val="00AE0A9B"/>
    <w:rsid w:val="00AE52EF"/>
    <w:rsid w:val="00AF2158"/>
    <w:rsid w:val="00AF584C"/>
    <w:rsid w:val="00B00736"/>
    <w:rsid w:val="00B10BE5"/>
    <w:rsid w:val="00B12593"/>
    <w:rsid w:val="00B13170"/>
    <w:rsid w:val="00B2376F"/>
    <w:rsid w:val="00B240DA"/>
    <w:rsid w:val="00B24F10"/>
    <w:rsid w:val="00B33329"/>
    <w:rsid w:val="00B37BDA"/>
    <w:rsid w:val="00B404CD"/>
    <w:rsid w:val="00B429AF"/>
    <w:rsid w:val="00B42C94"/>
    <w:rsid w:val="00B440DF"/>
    <w:rsid w:val="00B516A2"/>
    <w:rsid w:val="00B545D3"/>
    <w:rsid w:val="00B54F70"/>
    <w:rsid w:val="00B55609"/>
    <w:rsid w:val="00B6181F"/>
    <w:rsid w:val="00B64FDF"/>
    <w:rsid w:val="00B67218"/>
    <w:rsid w:val="00B678F7"/>
    <w:rsid w:val="00B67E42"/>
    <w:rsid w:val="00B716A0"/>
    <w:rsid w:val="00B7414F"/>
    <w:rsid w:val="00B77507"/>
    <w:rsid w:val="00B85CA7"/>
    <w:rsid w:val="00B903ED"/>
    <w:rsid w:val="00BA1176"/>
    <w:rsid w:val="00BA67E8"/>
    <w:rsid w:val="00BA726C"/>
    <w:rsid w:val="00BA7D17"/>
    <w:rsid w:val="00BB07F0"/>
    <w:rsid w:val="00BB1A86"/>
    <w:rsid w:val="00BB3A2A"/>
    <w:rsid w:val="00BC3D19"/>
    <w:rsid w:val="00BD26C8"/>
    <w:rsid w:val="00BD2B8B"/>
    <w:rsid w:val="00BD53CC"/>
    <w:rsid w:val="00BE4E9C"/>
    <w:rsid w:val="00BF30CF"/>
    <w:rsid w:val="00BF46A9"/>
    <w:rsid w:val="00BF52C2"/>
    <w:rsid w:val="00C0527B"/>
    <w:rsid w:val="00C07E98"/>
    <w:rsid w:val="00C17A88"/>
    <w:rsid w:val="00C20699"/>
    <w:rsid w:val="00C22045"/>
    <w:rsid w:val="00C22447"/>
    <w:rsid w:val="00C2660A"/>
    <w:rsid w:val="00C435F9"/>
    <w:rsid w:val="00C43EED"/>
    <w:rsid w:val="00C4720E"/>
    <w:rsid w:val="00C501CB"/>
    <w:rsid w:val="00C50B08"/>
    <w:rsid w:val="00C530D7"/>
    <w:rsid w:val="00C625ED"/>
    <w:rsid w:val="00C639F9"/>
    <w:rsid w:val="00C67DCA"/>
    <w:rsid w:val="00C7040E"/>
    <w:rsid w:val="00C71543"/>
    <w:rsid w:val="00C71867"/>
    <w:rsid w:val="00C729CB"/>
    <w:rsid w:val="00C72B01"/>
    <w:rsid w:val="00C7363C"/>
    <w:rsid w:val="00C77B99"/>
    <w:rsid w:val="00C93A8B"/>
    <w:rsid w:val="00CA3B8F"/>
    <w:rsid w:val="00CA6158"/>
    <w:rsid w:val="00CB18C0"/>
    <w:rsid w:val="00CB5723"/>
    <w:rsid w:val="00CC69BA"/>
    <w:rsid w:val="00CC7556"/>
    <w:rsid w:val="00CD4ED3"/>
    <w:rsid w:val="00CD61FB"/>
    <w:rsid w:val="00CD6B18"/>
    <w:rsid w:val="00CE4E17"/>
    <w:rsid w:val="00CE4E1D"/>
    <w:rsid w:val="00CE5AD9"/>
    <w:rsid w:val="00CF6A34"/>
    <w:rsid w:val="00D01261"/>
    <w:rsid w:val="00D07A59"/>
    <w:rsid w:val="00D07B98"/>
    <w:rsid w:val="00D14E28"/>
    <w:rsid w:val="00D155D6"/>
    <w:rsid w:val="00D175B9"/>
    <w:rsid w:val="00D17E2B"/>
    <w:rsid w:val="00D2227C"/>
    <w:rsid w:val="00D226EB"/>
    <w:rsid w:val="00D27125"/>
    <w:rsid w:val="00D3486A"/>
    <w:rsid w:val="00D34BDA"/>
    <w:rsid w:val="00D34C2A"/>
    <w:rsid w:val="00D37B99"/>
    <w:rsid w:val="00D42C36"/>
    <w:rsid w:val="00D47F32"/>
    <w:rsid w:val="00D50564"/>
    <w:rsid w:val="00D55C05"/>
    <w:rsid w:val="00D6325E"/>
    <w:rsid w:val="00D84AAB"/>
    <w:rsid w:val="00D9454F"/>
    <w:rsid w:val="00D9615C"/>
    <w:rsid w:val="00D97BDF"/>
    <w:rsid w:val="00DA1701"/>
    <w:rsid w:val="00DA7293"/>
    <w:rsid w:val="00DA7D04"/>
    <w:rsid w:val="00DB297F"/>
    <w:rsid w:val="00DC1A92"/>
    <w:rsid w:val="00DD05C5"/>
    <w:rsid w:val="00DD4DF4"/>
    <w:rsid w:val="00DD579E"/>
    <w:rsid w:val="00DD6B44"/>
    <w:rsid w:val="00DE5CD6"/>
    <w:rsid w:val="00DF671D"/>
    <w:rsid w:val="00DF7281"/>
    <w:rsid w:val="00E0593B"/>
    <w:rsid w:val="00E07CC2"/>
    <w:rsid w:val="00E11C60"/>
    <w:rsid w:val="00E131FC"/>
    <w:rsid w:val="00E14F6D"/>
    <w:rsid w:val="00E17C63"/>
    <w:rsid w:val="00E21CC0"/>
    <w:rsid w:val="00E2641F"/>
    <w:rsid w:val="00E30956"/>
    <w:rsid w:val="00E32DB2"/>
    <w:rsid w:val="00E40131"/>
    <w:rsid w:val="00E40548"/>
    <w:rsid w:val="00E56AD7"/>
    <w:rsid w:val="00E70680"/>
    <w:rsid w:val="00E75152"/>
    <w:rsid w:val="00E80109"/>
    <w:rsid w:val="00E87CA5"/>
    <w:rsid w:val="00E90265"/>
    <w:rsid w:val="00EA70BF"/>
    <w:rsid w:val="00EB0C56"/>
    <w:rsid w:val="00EB1935"/>
    <w:rsid w:val="00EB79CA"/>
    <w:rsid w:val="00EC08A9"/>
    <w:rsid w:val="00EC10FA"/>
    <w:rsid w:val="00EC34B6"/>
    <w:rsid w:val="00EC3767"/>
    <w:rsid w:val="00EC5219"/>
    <w:rsid w:val="00ED6C2A"/>
    <w:rsid w:val="00ED76B2"/>
    <w:rsid w:val="00EE4992"/>
    <w:rsid w:val="00EE7EF2"/>
    <w:rsid w:val="00F00F23"/>
    <w:rsid w:val="00F1307D"/>
    <w:rsid w:val="00F13C19"/>
    <w:rsid w:val="00F13CE0"/>
    <w:rsid w:val="00F13FE4"/>
    <w:rsid w:val="00F2264A"/>
    <w:rsid w:val="00F226AC"/>
    <w:rsid w:val="00F2327F"/>
    <w:rsid w:val="00F27CF3"/>
    <w:rsid w:val="00F31647"/>
    <w:rsid w:val="00F368CC"/>
    <w:rsid w:val="00F40403"/>
    <w:rsid w:val="00F40702"/>
    <w:rsid w:val="00F425E3"/>
    <w:rsid w:val="00F460F6"/>
    <w:rsid w:val="00F50792"/>
    <w:rsid w:val="00F5312C"/>
    <w:rsid w:val="00F5701A"/>
    <w:rsid w:val="00F60454"/>
    <w:rsid w:val="00F64B18"/>
    <w:rsid w:val="00F65090"/>
    <w:rsid w:val="00F76D27"/>
    <w:rsid w:val="00F83220"/>
    <w:rsid w:val="00F91A56"/>
    <w:rsid w:val="00F91F67"/>
    <w:rsid w:val="00F93EC0"/>
    <w:rsid w:val="00FA0D6A"/>
    <w:rsid w:val="00FA2583"/>
    <w:rsid w:val="00FA2DEC"/>
    <w:rsid w:val="00FA5C94"/>
    <w:rsid w:val="00FA5FFB"/>
    <w:rsid w:val="00FB018E"/>
    <w:rsid w:val="00FB1EB8"/>
    <w:rsid w:val="00FB4021"/>
    <w:rsid w:val="00FB59E1"/>
    <w:rsid w:val="00FB68DA"/>
    <w:rsid w:val="00FC2A54"/>
    <w:rsid w:val="00FE08CC"/>
    <w:rsid w:val="00FE48E8"/>
    <w:rsid w:val="00FE494C"/>
    <w:rsid w:val="00FE4CBC"/>
    <w:rsid w:val="00FF2FFE"/>
    <w:rsid w:val="00FF32DF"/>
    <w:rsid w:val="00FF50B9"/>
    <w:rsid w:val="00FF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638C66-53A9-4193-AE34-6333EEDC3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8</Pages>
  <Words>2398</Words>
  <Characters>13674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16040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Наталья</dc:creator>
  <cp:lastModifiedBy>user</cp:lastModifiedBy>
  <cp:revision>57</cp:revision>
  <cp:lastPrinted>2022-11-25T05:14:00Z</cp:lastPrinted>
  <dcterms:created xsi:type="dcterms:W3CDTF">2021-06-22T11:18:00Z</dcterms:created>
  <dcterms:modified xsi:type="dcterms:W3CDTF">2023-02-09T07:09:00Z</dcterms:modified>
</cp:coreProperties>
</file>